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9DD" w:rsidRPr="00B20723" w:rsidRDefault="00B20723">
      <w:pPr>
        <w:spacing w:line="540" w:lineRule="exact"/>
        <w:jc w:val="center"/>
        <w:rPr>
          <w:rFonts w:ascii="黑体" w:eastAsia="黑体" w:hAnsi="黑体"/>
          <w:b/>
          <w:bCs/>
          <w:sz w:val="36"/>
          <w:szCs w:val="36"/>
        </w:rPr>
      </w:pPr>
      <w:r w:rsidRPr="00B20723">
        <w:rPr>
          <w:rFonts w:ascii="黑体" w:eastAsia="黑体" w:hAnsi="黑体" w:hint="eastAsia"/>
          <w:b/>
          <w:bCs/>
          <w:sz w:val="36"/>
          <w:szCs w:val="36"/>
        </w:rPr>
        <w:t>关于</w:t>
      </w:r>
      <w:r w:rsidR="00922628" w:rsidRPr="00B20723">
        <w:rPr>
          <w:rFonts w:ascii="黑体" w:eastAsia="黑体" w:hAnsi="黑体" w:hint="eastAsia"/>
          <w:b/>
          <w:bCs/>
          <w:sz w:val="36"/>
          <w:szCs w:val="36"/>
        </w:rPr>
        <w:t>开展虹口区学校语言文字工作达标建设</w:t>
      </w:r>
    </w:p>
    <w:p w:rsidR="004C09DD" w:rsidRPr="00B20723" w:rsidRDefault="00922628">
      <w:pPr>
        <w:spacing w:line="540" w:lineRule="exact"/>
        <w:jc w:val="center"/>
        <w:rPr>
          <w:rFonts w:ascii="黑体" w:eastAsia="黑体" w:hAnsi="黑体"/>
          <w:b/>
          <w:bCs/>
          <w:sz w:val="36"/>
          <w:szCs w:val="36"/>
        </w:rPr>
      </w:pPr>
      <w:r w:rsidRPr="00B20723">
        <w:rPr>
          <w:rFonts w:ascii="黑体" w:eastAsia="黑体" w:hAnsi="黑体" w:hint="eastAsia"/>
          <w:b/>
          <w:bCs/>
          <w:sz w:val="36"/>
          <w:szCs w:val="36"/>
        </w:rPr>
        <w:t>“回头看”抽查工作的</w:t>
      </w:r>
      <w:r w:rsidR="0014121F" w:rsidRPr="00B20723">
        <w:rPr>
          <w:rFonts w:ascii="黑体" w:eastAsia="黑体" w:hAnsi="黑体" w:hint="eastAsia"/>
          <w:b/>
          <w:bCs/>
          <w:sz w:val="36"/>
          <w:szCs w:val="36"/>
        </w:rPr>
        <w:t>实施</w:t>
      </w:r>
      <w:r w:rsidR="00760FEF" w:rsidRPr="00B20723">
        <w:rPr>
          <w:rFonts w:ascii="黑体" w:eastAsia="黑体" w:hAnsi="黑体" w:hint="eastAsia"/>
          <w:b/>
          <w:bCs/>
          <w:sz w:val="36"/>
          <w:szCs w:val="36"/>
        </w:rPr>
        <w:t>方案</w:t>
      </w:r>
      <w:r w:rsidR="00B20723" w:rsidRPr="00B20723">
        <w:rPr>
          <w:rFonts w:ascii="黑体" w:eastAsia="黑体" w:hAnsi="黑体" w:hint="eastAsia"/>
          <w:b/>
          <w:bCs/>
          <w:sz w:val="36"/>
          <w:szCs w:val="36"/>
        </w:rPr>
        <w:t>（2023年—2025年）</w:t>
      </w:r>
    </w:p>
    <w:p w:rsidR="004C09DD" w:rsidRPr="00B20723" w:rsidRDefault="004C09DD">
      <w:pPr>
        <w:spacing w:line="540" w:lineRule="exact"/>
        <w:rPr>
          <w:rFonts w:ascii="黑体" w:eastAsia="黑体" w:hAnsi="黑体"/>
          <w:sz w:val="36"/>
          <w:szCs w:val="36"/>
        </w:rPr>
      </w:pPr>
    </w:p>
    <w:p w:rsidR="004C09DD" w:rsidRPr="00B20723" w:rsidRDefault="00922628">
      <w:pPr>
        <w:spacing w:line="540" w:lineRule="exact"/>
        <w:rPr>
          <w:rFonts w:ascii="仿宋_GB2312" w:eastAsia="仿宋_GB2312" w:hAnsi="方正仿宋_GBK" w:cs="方正仿宋_GBK"/>
          <w:sz w:val="28"/>
          <w:szCs w:val="28"/>
        </w:rPr>
      </w:pPr>
      <w:r w:rsidRPr="00B20723">
        <w:rPr>
          <w:rFonts w:ascii="仿宋_GB2312" w:eastAsia="仿宋_GB2312" w:hAnsi="方正仿宋_GBK" w:cs="方正仿宋_GBK" w:hint="eastAsia"/>
          <w:sz w:val="28"/>
          <w:szCs w:val="28"/>
        </w:rPr>
        <w:t>各学校：</w:t>
      </w:r>
    </w:p>
    <w:p w:rsidR="004C09DD" w:rsidRPr="00B20723" w:rsidRDefault="00922628" w:rsidP="00B20723">
      <w:pPr>
        <w:spacing w:line="540" w:lineRule="exact"/>
        <w:ind w:firstLineChars="200" w:firstLine="560"/>
        <w:rPr>
          <w:rFonts w:ascii="仿宋_GB2312" w:eastAsia="仿宋_GB2312" w:hAnsi="方正仿宋_GBK" w:cs="方正仿宋_GBK"/>
          <w:sz w:val="28"/>
          <w:szCs w:val="28"/>
        </w:rPr>
      </w:pPr>
      <w:r w:rsidRPr="00B20723">
        <w:rPr>
          <w:rFonts w:ascii="仿宋_GB2312" w:eastAsia="仿宋_GB2312" w:hAnsi="方正仿宋_GBK" w:cs="方正仿宋_GBK" w:hint="eastAsia"/>
          <w:sz w:val="28"/>
          <w:szCs w:val="28"/>
        </w:rPr>
        <w:t>根据《国务院办公厅关于全面加强新时代语言文字工作的意见》（国办发〔2020〕30号）《国家通用语言文字普及提升工程和推普助力乡村振兴计划实施方案》（教语用〔2021〕4号）《教育部语用司关于推进落实学前儿童普通话教育工作的通知》（教</w:t>
      </w:r>
      <w:proofErr w:type="gramStart"/>
      <w:r w:rsidRPr="00B20723">
        <w:rPr>
          <w:rFonts w:ascii="仿宋_GB2312" w:eastAsia="仿宋_GB2312" w:hAnsi="方正仿宋_GBK" w:cs="方正仿宋_GBK" w:hint="eastAsia"/>
          <w:sz w:val="28"/>
          <w:szCs w:val="28"/>
        </w:rPr>
        <w:t>语用司函〔2022〕</w:t>
      </w:r>
      <w:proofErr w:type="gramEnd"/>
      <w:r w:rsidRPr="00B20723">
        <w:rPr>
          <w:rFonts w:ascii="仿宋_GB2312" w:eastAsia="仿宋_GB2312" w:hAnsi="方正仿宋_GBK" w:cs="方正仿宋_GBK" w:hint="eastAsia"/>
          <w:sz w:val="28"/>
          <w:szCs w:val="28"/>
        </w:rPr>
        <w:t>11号）及《上海市语委办关于开展2023年上海市学校语言文字工作达标建设“回头看”抽查工作的通知》等文件要求，为推进学校语言文字工作高质量开展，虹口区语委办将组织专家</w:t>
      </w:r>
      <w:r w:rsidR="009B29E8" w:rsidRPr="00B20723">
        <w:rPr>
          <w:rFonts w:ascii="仿宋_GB2312" w:eastAsia="仿宋_GB2312" w:hAnsi="方正仿宋_GBK" w:cs="方正仿宋_GBK" w:hint="eastAsia"/>
          <w:sz w:val="28"/>
          <w:szCs w:val="28"/>
        </w:rPr>
        <w:t>组</w:t>
      </w:r>
      <w:r w:rsidRPr="00B20723">
        <w:rPr>
          <w:rFonts w:ascii="仿宋_GB2312" w:eastAsia="仿宋_GB2312" w:hAnsi="方正仿宋_GBK" w:cs="方正仿宋_GBK" w:hint="eastAsia"/>
          <w:sz w:val="28"/>
          <w:szCs w:val="28"/>
        </w:rPr>
        <w:t>开展虹口区学校语言文字工作达标建设“回头看”区级抽查工作。现将有关事项通知如下。</w:t>
      </w:r>
    </w:p>
    <w:p w:rsidR="004C09DD" w:rsidRPr="00B20723" w:rsidRDefault="00922628" w:rsidP="00B20723">
      <w:pPr>
        <w:spacing w:line="540" w:lineRule="exact"/>
        <w:ind w:firstLineChars="200" w:firstLine="560"/>
        <w:rPr>
          <w:rFonts w:ascii="仿宋_GB2312" w:eastAsia="仿宋_GB2312" w:hAnsi="方正黑体_GBK" w:cs="方正黑体_GBK"/>
          <w:sz w:val="28"/>
          <w:szCs w:val="28"/>
        </w:rPr>
      </w:pPr>
      <w:r w:rsidRPr="00B20723">
        <w:rPr>
          <w:rFonts w:ascii="仿宋_GB2312" w:eastAsia="仿宋_GB2312" w:hAnsi="方正黑体_GBK" w:cs="方正黑体_GBK" w:hint="eastAsia"/>
          <w:sz w:val="28"/>
          <w:szCs w:val="28"/>
        </w:rPr>
        <w:t>一、抽查对象</w:t>
      </w:r>
    </w:p>
    <w:p w:rsidR="004C09DD" w:rsidRPr="00B20723" w:rsidRDefault="00922628" w:rsidP="00B20723">
      <w:pPr>
        <w:spacing w:line="540" w:lineRule="exact"/>
        <w:ind w:firstLineChars="200" w:firstLine="560"/>
        <w:rPr>
          <w:rFonts w:ascii="仿宋_GB2312" w:eastAsia="仿宋_GB2312" w:hAnsi="方正仿宋_GBK" w:cs="方正仿宋_GBK"/>
          <w:sz w:val="28"/>
          <w:szCs w:val="28"/>
        </w:rPr>
      </w:pPr>
      <w:r w:rsidRPr="00B20723">
        <w:rPr>
          <w:rFonts w:ascii="仿宋_GB2312" w:eastAsia="仿宋_GB2312" w:hAnsi="方正仿宋_GBK" w:cs="方正仿宋_GBK" w:hint="eastAsia"/>
          <w:sz w:val="28"/>
          <w:szCs w:val="28"/>
        </w:rPr>
        <w:t>区属中学、小学、幼儿园和中职校，以下统称“区学校”。</w:t>
      </w:r>
    </w:p>
    <w:p w:rsidR="004C09DD" w:rsidRPr="00B20723" w:rsidRDefault="00922628" w:rsidP="00B20723">
      <w:pPr>
        <w:spacing w:line="540" w:lineRule="exact"/>
        <w:ind w:firstLineChars="200" w:firstLine="560"/>
        <w:rPr>
          <w:rFonts w:ascii="仿宋_GB2312" w:eastAsia="仿宋_GB2312" w:hAnsi="方正黑体_GBK" w:cs="方正黑体_GBK"/>
          <w:sz w:val="28"/>
          <w:szCs w:val="28"/>
        </w:rPr>
      </w:pPr>
      <w:r w:rsidRPr="00B20723">
        <w:rPr>
          <w:rFonts w:ascii="仿宋_GB2312" w:eastAsia="仿宋_GB2312" w:hAnsi="方正黑体_GBK" w:cs="方正黑体_GBK" w:hint="eastAsia"/>
          <w:sz w:val="28"/>
          <w:szCs w:val="28"/>
        </w:rPr>
        <w:t>二、检查标准</w:t>
      </w:r>
    </w:p>
    <w:p w:rsidR="004C09DD" w:rsidRPr="00B20723" w:rsidRDefault="00922628" w:rsidP="00B20723">
      <w:pPr>
        <w:spacing w:line="540" w:lineRule="exact"/>
        <w:ind w:firstLineChars="200" w:firstLine="560"/>
        <w:rPr>
          <w:rFonts w:ascii="仿宋_GB2312" w:eastAsia="仿宋_GB2312" w:hAnsi="方正仿宋_GBK" w:cs="方正仿宋_GBK"/>
          <w:sz w:val="28"/>
          <w:szCs w:val="28"/>
        </w:rPr>
      </w:pPr>
      <w:r w:rsidRPr="00B20723">
        <w:rPr>
          <w:rFonts w:ascii="仿宋_GB2312" w:eastAsia="仿宋_GB2312" w:hAnsi="方正仿宋_GBK" w:cs="方正仿宋_GBK" w:hint="eastAsia"/>
          <w:sz w:val="28"/>
          <w:szCs w:val="28"/>
        </w:rPr>
        <w:t>《中小学语言文字工作指导标准》《幼儿园语言文字工作指导标准》（见附件</w:t>
      </w:r>
      <w:r w:rsidR="001A1A22" w:rsidRPr="00B20723">
        <w:rPr>
          <w:rFonts w:ascii="仿宋_GB2312" w:eastAsia="仿宋_GB2312" w:hAnsi="方正仿宋_GBK" w:cs="方正仿宋_GBK" w:hint="eastAsia"/>
          <w:sz w:val="28"/>
          <w:szCs w:val="28"/>
        </w:rPr>
        <w:t>1</w:t>
      </w:r>
      <w:r w:rsidRPr="00B20723">
        <w:rPr>
          <w:rFonts w:ascii="仿宋_GB2312" w:eastAsia="仿宋_GB2312" w:hAnsi="方正仿宋_GBK" w:cs="方正仿宋_GBK" w:hint="eastAsia"/>
          <w:sz w:val="28"/>
          <w:szCs w:val="28"/>
        </w:rPr>
        <w:t>）。</w:t>
      </w:r>
    </w:p>
    <w:p w:rsidR="004C09DD" w:rsidRPr="00B20723" w:rsidRDefault="00922628" w:rsidP="00B20723">
      <w:pPr>
        <w:spacing w:line="540" w:lineRule="exact"/>
        <w:ind w:firstLineChars="200" w:firstLine="560"/>
        <w:rPr>
          <w:rFonts w:ascii="仿宋_GB2312" w:eastAsia="仿宋_GB2312" w:hAnsi="方正黑体_GBK" w:cs="方正黑体_GBK"/>
          <w:sz w:val="28"/>
          <w:szCs w:val="28"/>
        </w:rPr>
      </w:pPr>
      <w:r w:rsidRPr="00B20723">
        <w:rPr>
          <w:rFonts w:ascii="仿宋_GB2312" w:eastAsia="仿宋_GB2312" w:hAnsi="方正黑体_GBK" w:cs="方正黑体_GBK" w:hint="eastAsia"/>
          <w:sz w:val="28"/>
          <w:szCs w:val="28"/>
        </w:rPr>
        <w:t>三、抽查程序</w:t>
      </w:r>
    </w:p>
    <w:p w:rsidR="004C09DD" w:rsidRPr="00B20723" w:rsidRDefault="00B20723" w:rsidP="00B20723">
      <w:pPr>
        <w:spacing w:line="540" w:lineRule="exact"/>
        <w:ind w:firstLineChars="200" w:firstLine="560"/>
        <w:rPr>
          <w:rFonts w:ascii="仿宋_GB2312" w:eastAsia="仿宋_GB2312" w:hAnsi="方正仿宋_GBK" w:cs="方正仿宋_GBK"/>
          <w:sz w:val="28"/>
          <w:szCs w:val="28"/>
        </w:rPr>
      </w:pPr>
      <w:r w:rsidRPr="00B20723">
        <w:rPr>
          <w:rFonts w:ascii="仿宋_GB2312" w:eastAsia="仿宋_GB2312" w:hAnsi="方正仿宋_GBK" w:cs="方正仿宋_GBK" w:hint="eastAsia"/>
          <w:sz w:val="28"/>
          <w:szCs w:val="28"/>
        </w:rPr>
        <w:t>（一）</w:t>
      </w:r>
      <w:r w:rsidR="00481319" w:rsidRPr="00B20723">
        <w:rPr>
          <w:rFonts w:ascii="仿宋_GB2312" w:eastAsia="仿宋_GB2312" w:hAnsi="方正仿宋_GBK" w:cs="方正仿宋_GBK" w:hint="eastAsia"/>
          <w:sz w:val="28"/>
          <w:szCs w:val="28"/>
        </w:rPr>
        <w:t>选定</w:t>
      </w:r>
      <w:r w:rsidR="00922628" w:rsidRPr="00B20723">
        <w:rPr>
          <w:rFonts w:ascii="仿宋_GB2312" w:eastAsia="仿宋_GB2312" w:hAnsi="方正仿宋_GBK" w:cs="方正仿宋_GBK" w:hint="eastAsia"/>
          <w:sz w:val="28"/>
          <w:szCs w:val="28"/>
        </w:rPr>
        <w:t>对象</w:t>
      </w:r>
      <w:r w:rsidR="00481319" w:rsidRPr="00B20723">
        <w:rPr>
          <w:rFonts w:ascii="仿宋_GB2312" w:eastAsia="仿宋_GB2312" w:hAnsi="方正仿宋_GBK" w:cs="方正仿宋_GBK" w:hint="eastAsia"/>
          <w:sz w:val="28"/>
          <w:szCs w:val="28"/>
        </w:rPr>
        <w:t>（</w:t>
      </w:r>
      <w:r w:rsidR="007571FD">
        <w:rPr>
          <w:rFonts w:ascii="仿宋_GB2312" w:eastAsia="仿宋_GB2312" w:hAnsi="方正仿宋_GBK" w:cs="方正仿宋_GBK" w:hint="eastAsia"/>
          <w:sz w:val="28"/>
          <w:szCs w:val="28"/>
        </w:rPr>
        <w:t>2024</w:t>
      </w:r>
      <w:r w:rsidR="00481319" w:rsidRPr="00B20723">
        <w:rPr>
          <w:rFonts w:ascii="仿宋_GB2312" w:eastAsia="仿宋_GB2312" w:hAnsi="方正仿宋_GBK" w:cs="方正仿宋_GBK" w:hint="eastAsia"/>
          <w:sz w:val="28"/>
          <w:szCs w:val="28"/>
        </w:rPr>
        <w:t>年</w:t>
      </w:r>
      <w:r w:rsidR="007571FD">
        <w:rPr>
          <w:rFonts w:ascii="仿宋_GB2312" w:eastAsia="仿宋_GB2312" w:hAnsi="方正仿宋_GBK" w:cs="方正仿宋_GBK" w:hint="eastAsia"/>
          <w:sz w:val="28"/>
          <w:szCs w:val="28"/>
        </w:rPr>
        <w:t>3</w:t>
      </w:r>
      <w:r w:rsidR="00481319" w:rsidRPr="00B20723">
        <w:rPr>
          <w:rFonts w:ascii="仿宋_GB2312" w:eastAsia="仿宋_GB2312" w:hAnsi="方正仿宋_GBK" w:cs="方正仿宋_GBK" w:hint="eastAsia"/>
          <w:sz w:val="28"/>
          <w:szCs w:val="28"/>
        </w:rPr>
        <w:t>月）</w:t>
      </w:r>
    </w:p>
    <w:p w:rsidR="007571FD" w:rsidRDefault="00481319" w:rsidP="00B20723">
      <w:pPr>
        <w:spacing w:line="540" w:lineRule="exact"/>
        <w:ind w:firstLineChars="200" w:firstLine="560"/>
        <w:rPr>
          <w:rFonts w:ascii="仿宋_GB2312" w:eastAsia="仿宋_GB2312" w:hAnsi="方正仿宋_GBK" w:cs="方正仿宋_GBK"/>
          <w:sz w:val="28"/>
          <w:szCs w:val="28"/>
        </w:rPr>
      </w:pPr>
      <w:r w:rsidRPr="00B20723">
        <w:rPr>
          <w:rFonts w:ascii="仿宋_GB2312" w:eastAsia="仿宋_GB2312" w:hAnsi="方正仿宋_GBK" w:cs="方正仿宋_GBK" w:hint="eastAsia"/>
          <w:sz w:val="28"/>
          <w:szCs w:val="28"/>
        </w:rPr>
        <w:t>202</w:t>
      </w:r>
      <w:r w:rsidR="007571FD">
        <w:rPr>
          <w:rFonts w:ascii="仿宋_GB2312" w:eastAsia="仿宋_GB2312" w:hAnsi="方正仿宋_GBK" w:cs="方正仿宋_GBK" w:hint="eastAsia"/>
          <w:sz w:val="28"/>
          <w:szCs w:val="28"/>
        </w:rPr>
        <w:t>4</w:t>
      </w:r>
      <w:r w:rsidRPr="00B20723">
        <w:rPr>
          <w:rFonts w:ascii="仿宋_GB2312" w:eastAsia="仿宋_GB2312" w:hAnsi="方正仿宋_GBK" w:cs="方正仿宋_GBK" w:hint="eastAsia"/>
          <w:sz w:val="28"/>
          <w:szCs w:val="28"/>
        </w:rPr>
        <w:t>年</w:t>
      </w:r>
      <w:r w:rsidR="007571FD">
        <w:rPr>
          <w:rFonts w:ascii="仿宋_GB2312" w:eastAsia="仿宋_GB2312" w:hAnsi="方正仿宋_GBK" w:cs="方正仿宋_GBK" w:hint="eastAsia"/>
          <w:sz w:val="28"/>
          <w:szCs w:val="28"/>
        </w:rPr>
        <w:t>3月</w:t>
      </w:r>
      <w:r w:rsidRPr="00B20723">
        <w:rPr>
          <w:rFonts w:ascii="仿宋_GB2312" w:eastAsia="仿宋_GB2312" w:hAnsi="方正仿宋_GBK" w:cs="方正仿宋_GBK" w:hint="eastAsia"/>
          <w:sz w:val="28"/>
          <w:szCs w:val="28"/>
        </w:rPr>
        <w:t>，区语委办根据各学</w:t>
      </w:r>
      <w:proofErr w:type="gramStart"/>
      <w:r w:rsidRPr="00B20723">
        <w:rPr>
          <w:rFonts w:ascii="仿宋_GB2312" w:eastAsia="仿宋_GB2312" w:hAnsi="方正仿宋_GBK" w:cs="方正仿宋_GBK" w:hint="eastAsia"/>
          <w:sz w:val="28"/>
          <w:szCs w:val="28"/>
        </w:rPr>
        <w:t>段学校</w:t>
      </w:r>
      <w:proofErr w:type="gramEnd"/>
      <w:r w:rsidRPr="00B20723">
        <w:rPr>
          <w:rFonts w:ascii="仿宋_GB2312" w:eastAsia="仿宋_GB2312" w:hAnsi="方正仿宋_GBK" w:cs="方正仿宋_GBK" w:hint="eastAsia"/>
          <w:sz w:val="28"/>
          <w:szCs w:val="28"/>
        </w:rPr>
        <w:t>总数的</w:t>
      </w:r>
      <w:r w:rsidR="00B20723" w:rsidRPr="00B20723">
        <w:rPr>
          <w:rFonts w:ascii="仿宋_GB2312" w:eastAsia="仿宋_GB2312" w:hAnsi="方正仿宋_GBK" w:cs="方正仿宋_GBK" w:hint="eastAsia"/>
          <w:sz w:val="28"/>
          <w:szCs w:val="28"/>
        </w:rPr>
        <w:t>30</w:t>
      </w:r>
      <w:r w:rsidRPr="00B20723">
        <w:rPr>
          <w:rFonts w:ascii="仿宋_GB2312" w:eastAsia="仿宋_GB2312" w:hAnsi="方正仿宋_GBK" w:cs="方正仿宋_GBK" w:hint="eastAsia"/>
          <w:sz w:val="28"/>
          <w:szCs w:val="28"/>
        </w:rPr>
        <w:t>%，确定区级抽查学校名单，建立工作群开展相关准备工作</w:t>
      </w:r>
      <w:r w:rsidR="00922628" w:rsidRPr="00B20723">
        <w:rPr>
          <w:rFonts w:ascii="仿宋_GB2312" w:eastAsia="仿宋_GB2312" w:hAnsi="方正仿宋_GBK" w:cs="方正仿宋_GBK" w:hint="eastAsia"/>
          <w:sz w:val="28"/>
          <w:szCs w:val="28"/>
        </w:rPr>
        <w:t>。</w:t>
      </w:r>
    </w:p>
    <w:p w:rsidR="00481319" w:rsidRPr="00B20723" w:rsidRDefault="00922628" w:rsidP="00B20723">
      <w:pPr>
        <w:spacing w:line="540" w:lineRule="exact"/>
        <w:ind w:firstLineChars="200" w:firstLine="560"/>
        <w:rPr>
          <w:rFonts w:ascii="仿宋_GB2312" w:eastAsia="仿宋_GB2312" w:hAnsi="方正仿宋_GBK" w:cs="方正仿宋_GBK"/>
          <w:sz w:val="28"/>
          <w:szCs w:val="28"/>
        </w:rPr>
      </w:pPr>
      <w:r w:rsidRPr="00B20723">
        <w:rPr>
          <w:rFonts w:ascii="仿宋_GB2312" w:eastAsia="仿宋_GB2312" w:hAnsi="方正仿宋_GBK" w:cs="方正仿宋_GBK" w:hint="eastAsia"/>
          <w:sz w:val="28"/>
          <w:szCs w:val="28"/>
        </w:rPr>
        <w:t>2.</w:t>
      </w:r>
      <w:r w:rsidR="00481319" w:rsidRPr="00B20723">
        <w:rPr>
          <w:rFonts w:ascii="仿宋_GB2312" w:eastAsia="仿宋_GB2312" w:hAnsi="方正仿宋_GBK" w:cs="方正仿宋_GBK" w:hint="eastAsia"/>
          <w:sz w:val="28"/>
          <w:szCs w:val="28"/>
        </w:rPr>
        <w:t>上报材料（202</w:t>
      </w:r>
      <w:r w:rsidR="007571FD">
        <w:rPr>
          <w:rFonts w:ascii="仿宋_GB2312" w:eastAsia="仿宋_GB2312" w:hAnsi="方正仿宋_GBK" w:cs="方正仿宋_GBK" w:hint="eastAsia"/>
          <w:sz w:val="28"/>
          <w:szCs w:val="28"/>
        </w:rPr>
        <w:t>4</w:t>
      </w:r>
      <w:r w:rsidR="00481319" w:rsidRPr="00B20723">
        <w:rPr>
          <w:rFonts w:ascii="仿宋_GB2312" w:eastAsia="仿宋_GB2312" w:hAnsi="方正仿宋_GBK" w:cs="方正仿宋_GBK" w:hint="eastAsia"/>
          <w:sz w:val="28"/>
          <w:szCs w:val="28"/>
        </w:rPr>
        <w:t>年</w:t>
      </w:r>
      <w:r w:rsidR="007571FD">
        <w:rPr>
          <w:rFonts w:ascii="仿宋_GB2312" w:eastAsia="仿宋_GB2312" w:hAnsi="方正仿宋_GBK" w:cs="方正仿宋_GBK" w:hint="eastAsia"/>
          <w:sz w:val="28"/>
          <w:szCs w:val="28"/>
        </w:rPr>
        <w:t>9</w:t>
      </w:r>
      <w:r w:rsidR="00481319" w:rsidRPr="00B20723">
        <w:rPr>
          <w:rFonts w:ascii="仿宋_GB2312" w:eastAsia="仿宋_GB2312" w:hAnsi="方正仿宋_GBK" w:cs="方正仿宋_GBK" w:hint="eastAsia"/>
          <w:sz w:val="28"/>
          <w:szCs w:val="28"/>
        </w:rPr>
        <w:t>月）</w:t>
      </w:r>
    </w:p>
    <w:p w:rsidR="00986A05" w:rsidRPr="00B20723" w:rsidRDefault="00BF744C" w:rsidP="00B20723">
      <w:pPr>
        <w:spacing w:line="540" w:lineRule="exact"/>
        <w:ind w:firstLineChars="200" w:firstLine="560"/>
        <w:rPr>
          <w:rFonts w:ascii="仿宋_GB2312" w:eastAsia="仿宋_GB2312" w:hAnsi="方正仿宋_GBK" w:cs="方正仿宋_GBK"/>
          <w:sz w:val="28"/>
          <w:szCs w:val="28"/>
        </w:rPr>
      </w:pPr>
      <w:r>
        <w:rPr>
          <w:rFonts w:ascii="仿宋_GB2312" w:eastAsia="仿宋_GB2312" w:hAnsi="方正仿宋_GBK" w:cs="方正仿宋_GBK" w:hint="eastAsia"/>
          <w:sz w:val="28"/>
          <w:szCs w:val="28"/>
        </w:rPr>
        <w:t>2024</w:t>
      </w:r>
      <w:bookmarkStart w:id="0" w:name="_GoBack"/>
      <w:bookmarkEnd w:id="0"/>
      <w:r w:rsidR="001A1A22" w:rsidRPr="00B20723">
        <w:rPr>
          <w:rFonts w:ascii="仿宋_GB2312" w:eastAsia="仿宋_GB2312" w:hAnsi="方正仿宋_GBK" w:cs="方正仿宋_GBK" w:hint="eastAsia"/>
          <w:sz w:val="28"/>
          <w:szCs w:val="28"/>
        </w:rPr>
        <w:t>年</w:t>
      </w:r>
      <w:r w:rsidR="007571FD">
        <w:rPr>
          <w:rFonts w:ascii="仿宋_GB2312" w:eastAsia="仿宋_GB2312" w:hAnsi="方正仿宋_GBK" w:cs="方正仿宋_GBK" w:hint="eastAsia"/>
          <w:sz w:val="28"/>
          <w:szCs w:val="28"/>
        </w:rPr>
        <w:t>9</w:t>
      </w:r>
      <w:r w:rsidR="001A1A22" w:rsidRPr="00B20723">
        <w:rPr>
          <w:rFonts w:ascii="仿宋_GB2312" w:eastAsia="仿宋_GB2312" w:hAnsi="方正仿宋_GBK" w:cs="方正仿宋_GBK" w:hint="eastAsia"/>
          <w:sz w:val="28"/>
          <w:szCs w:val="28"/>
        </w:rPr>
        <w:t>月</w:t>
      </w:r>
      <w:r w:rsidR="007571FD">
        <w:rPr>
          <w:rFonts w:ascii="仿宋_GB2312" w:eastAsia="仿宋_GB2312" w:hAnsi="方正仿宋_GBK" w:cs="方正仿宋_GBK" w:hint="eastAsia"/>
          <w:sz w:val="28"/>
          <w:szCs w:val="28"/>
        </w:rPr>
        <w:t>30</w:t>
      </w:r>
      <w:r w:rsidR="001A1A22" w:rsidRPr="00B20723">
        <w:rPr>
          <w:rFonts w:ascii="仿宋_GB2312" w:eastAsia="仿宋_GB2312" w:hAnsi="方正仿宋_GBK" w:cs="方正仿宋_GBK" w:hint="eastAsia"/>
          <w:sz w:val="28"/>
          <w:szCs w:val="28"/>
        </w:rPr>
        <w:t>日前，区级抽查学校报送学校自评报告（不少于2000字）、检查得分表（见附件</w:t>
      </w:r>
      <w:r w:rsidR="00B20723">
        <w:rPr>
          <w:rFonts w:ascii="仿宋_GB2312" w:eastAsia="仿宋_GB2312" w:hAnsi="方正仿宋_GBK" w:cs="方正仿宋_GBK" w:hint="eastAsia"/>
          <w:sz w:val="28"/>
          <w:szCs w:val="28"/>
        </w:rPr>
        <w:t>2</w:t>
      </w:r>
      <w:r w:rsidR="001A1A22" w:rsidRPr="00B20723">
        <w:rPr>
          <w:rFonts w:ascii="仿宋_GB2312" w:eastAsia="仿宋_GB2312" w:hAnsi="方正仿宋_GBK" w:cs="方正仿宋_GBK" w:hint="eastAsia"/>
          <w:sz w:val="28"/>
          <w:szCs w:val="28"/>
        </w:rPr>
        <w:t>）</w:t>
      </w:r>
      <w:hyperlink r:id="rId7" w:history="1">
        <w:r w:rsidR="00986A05" w:rsidRPr="00B20723">
          <w:rPr>
            <w:rStyle w:val="a9"/>
            <w:rFonts w:ascii="仿宋_GB2312" w:eastAsia="仿宋_GB2312" w:hAnsi="方正仿宋_GBK" w:cs="方正仿宋_GBK" w:hint="eastAsia"/>
            <w:sz w:val="28"/>
            <w:szCs w:val="28"/>
          </w:rPr>
          <w:t>至hkywb@126.com</w:t>
        </w:r>
      </w:hyperlink>
      <w:r w:rsidR="001A1A22" w:rsidRPr="00B20723">
        <w:rPr>
          <w:rFonts w:ascii="仿宋_GB2312" w:eastAsia="仿宋_GB2312" w:hAnsi="方正仿宋_GBK" w:cs="方正仿宋_GBK" w:hint="eastAsia"/>
          <w:sz w:val="28"/>
          <w:szCs w:val="28"/>
        </w:rPr>
        <w:t>,</w:t>
      </w:r>
      <w:r w:rsidR="00986A05" w:rsidRPr="00B20723">
        <w:rPr>
          <w:rFonts w:ascii="仿宋_GB2312" w:eastAsia="仿宋_GB2312" w:hAnsi="方正仿宋_GBK" w:cs="方正仿宋_GBK" w:hint="eastAsia"/>
          <w:sz w:val="28"/>
          <w:szCs w:val="28"/>
        </w:rPr>
        <w:t>。</w:t>
      </w:r>
    </w:p>
    <w:p w:rsidR="001A1A22" w:rsidRPr="00B20723" w:rsidRDefault="001A1A22" w:rsidP="00B20723">
      <w:pPr>
        <w:spacing w:line="540" w:lineRule="exact"/>
        <w:ind w:firstLineChars="200" w:firstLine="560"/>
        <w:rPr>
          <w:rFonts w:ascii="仿宋_GB2312" w:eastAsia="仿宋_GB2312" w:hAnsi="方正仿宋_GBK" w:cs="方正仿宋_GBK"/>
          <w:sz w:val="28"/>
          <w:szCs w:val="28"/>
        </w:rPr>
      </w:pPr>
      <w:r w:rsidRPr="00B20723">
        <w:rPr>
          <w:rFonts w:ascii="仿宋_GB2312" w:eastAsia="仿宋_GB2312" w:hAnsi="方正仿宋_GBK" w:cs="方正仿宋_GBK" w:hint="eastAsia"/>
          <w:sz w:val="28"/>
          <w:szCs w:val="28"/>
        </w:rPr>
        <w:t>准备档案材料</w:t>
      </w:r>
      <w:r w:rsidR="00B20723" w:rsidRPr="00B20723">
        <w:rPr>
          <w:rFonts w:ascii="仿宋_GB2312" w:eastAsia="仿宋_GB2312" w:hAnsi="方正仿宋_GBK" w:cs="方正仿宋_GBK" w:hint="eastAsia"/>
          <w:sz w:val="28"/>
          <w:szCs w:val="28"/>
        </w:rPr>
        <w:t>（推荐电子档案，</w:t>
      </w:r>
      <w:r w:rsidRPr="00B20723">
        <w:rPr>
          <w:rFonts w:ascii="仿宋_GB2312" w:eastAsia="仿宋_GB2312" w:hAnsi="方正仿宋_GBK" w:cs="方正仿宋_GBK" w:hint="eastAsia"/>
          <w:sz w:val="28"/>
          <w:szCs w:val="28"/>
        </w:rPr>
        <w:t>年限：</w:t>
      </w:r>
      <w:r w:rsidR="007571FD">
        <w:rPr>
          <w:rFonts w:ascii="仿宋_GB2312" w:eastAsia="仿宋_GB2312" w:hAnsi="方正仿宋_GBK" w:cs="方正仿宋_GBK" w:hint="eastAsia"/>
          <w:sz w:val="28"/>
          <w:szCs w:val="28"/>
        </w:rPr>
        <w:t>2021</w:t>
      </w:r>
      <w:r w:rsidRPr="00B20723">
        <w:rPr>
          <w:rFonts w:ascii="仿宋_GB2312" w:eastAsia="仿宋_GB2312" w:hAnsi="方正仿宋_GBK" w:cs="方正仿宋_GBK" w:hint="eastAsia"/>
          <w:sz w:val="28"/>
          <w:szCs w:val="28"/>
        </w:rPr>
        <w:t>年</w:t>
      </w:r>
      <w:r w:rsidR="007571FD">
        <w:rPr>
          <w:rFonts w:ascii="仿宋_GB2312" w:eastAsia="仿宋_GB2312" w:hAnsi="方正仿宋_GBK" w:cs="方正仿宋_GBK" w:hint="eastAsia"/>
          <w:sz w:val="28"/>
          <w:szCs w:val="28"/>
        </w:rPr>
        <w:t>2</w:t>
      </w:r>
      <w:r w:rsidRPr="00B20723">
        <w:rPr>
          <w:rFonts w:ascii="仿宋_GB2312" w:eastAsia="仿宋_GB2312" w:hAnsi="方正仿宋_GBK" w:cs="方正仿宋_GBK" w:hint="eastAsia"/>
          <w:sz w:val="28"/>
          <w:szCs w:val="28"/>
        </w:rPr>
        <w:t>月—</w:t>
      </w:r>
      <w:r w:rsidR="007571FD">
        <w:rPr>
          <w:rFonts w:ascii="仿宋_GB2312" w:eastAsia="仿宋_GB2312" w:hAnsi="方正仿宋_GBK" w:cs="方正仿宋_GBK" w:hint="eastAsia"/>
          <w:sz w:val="28"/>
          <w:szCs w:val="28"/>
        </w:rPr>
        <w:t>至今</w:t>
      </w:r>
      <w:r w:rsidRPr="00B20723">
        <w:rPr>
          <w:rFonts w:ascii="仿宋_GB2312" w:eastAsia="仿宋_GB2312" w:hAnsi="方正仿宋_GBK" w:cs="方正仿宋_GBK" w:hint="eastAsia"/>
          <w:sz w:val="28"/>
          <w:szCs w:val="28"/>
        </w:rPr>
        <w:t>）。</w:t>
      </w:r>
    </w:p>
    <w:p w:rsidR="004C09DD" w:rsidRPr="00B20723" w:rsidRDefault="001A1A22" w:rsidP="00B20723">
      <w:pPr>
        <w:spacing w:line="540" w:lineRule="exact"/>
        <w:ind w:firstLineChars="200" w:firstLine="560"/>
        <w:rPr>
          <w:rFonts w:ascii="仿宋_GB2312" w:eastAsia="仿宋_GB2312" w:hAnsi="方正仿宋_GBK" w:cs="方正仿宋_GBK"/>
          <w:sz w:val="28"/>
          <w:szCs w:val="28"/>
        </w:rPr>
      </w:pPr>
      <w:r w:rsidRPr="00B20723">
        <w:rPr>
          <w:rFonts w:ascii="仿宋_GB2312" w:eastAsia="仿宋_GB2312" w:hAnsi="方正仿宋_GBK" w:cs="方正仿宋_GBK" w:hint="eastAsia"/>
          <w:sz w:val="28"/>
          <w:szCs w:val="28"/>
        </w:rPr>
        <w:lastRenderedPageBreak/>
        <w:t>3.</w:t>
      </w:r>
      <w:r w:rsidR="00922628" w:rsidRPr="00B20723">
        <w:rPr>
          <w:rFonts w:ascii="仿宋_GB2312" w:eastAsia="仿宋_GB2312" w:hAnsi="方正仿宋_GBK" w:cs="方正仿宋_GBK" w:hint="eastAsia"/>
          <w:sz w:val="28"/>
          <w:szCs w:val="28"/>
        </w:rPr>
        <w:t>实地检查</w:t>
      </w:r>
      <w:r w:rsidRPr="00B20723">
        <w:rPr>
          <w:rFonts w:ascii="仿宋_GB2312" w:eastAsia="仿宋_GB2312" w:hAnsi="方正仿宋_GBK" w:cs="方正仿宋_GBK" w:hint="eastAsia"/>
          <w:sz w:val="28"/>
          <w:szCs w:val="28"/>
        </w:rPr>
        <w:t>（</w:t>
      </w:r>
      <w:r w:rsidR="007571FD">
        <w:rPr>
          <w:rFonts w:ascii="仿宋_GB2312" w:eastAsia="仿宋_GB2312" w:hAnsi="方正仿宋_GBK" w:cs="方正仿宋_GBK" w:hint="eastAsia"/>
          <w:sz w:val="28"/>
          <w:szCs w:val="28"/>
        </w:rPr>
        <w:t>2024</w:t>
      </w:r>
      <w:r w:rsidRPr="00B20723">
        <w:rPr>
          <w:rFonts w:ascii="仿宋_GB2312" w:eastAsia="仿宋_GB2312" w:hAnsi="方正仿宋_GBK" w:cs="方正仿宋_GBK" w:hint="eastAsia"/>
          <w:sz w:val="28"/>
          <w:szCs w:val="28"/>
        </w:rPr>
        <w:t>年</w:t>
      </w:r>
      <w:r w:rsidR="007571FD">
        <w:rPr>
          <w:rFonts w:ascii="仿宋_GB2312" w:eastAsia="仿宋_GB2312" w:hAnsi="方正仿宋_GBK" w:cs="方正仿宋_GBK" w:hint="eastAsia"/>
          <w:sz w:val="28"/>
          <w:szCs w:val="28"/>
        </w:rPr>
        <w:t>10—11月</w:t>
      </w:r>
      <w:r w:rsidRPr="00B20723">
        <w:rPr>
          <w:rFonts w:ascii="仿宋_GB2312" w:eastAsia="仿宋_GB2312" w:hAnsi="方正仿宋_GBK" w:cs="方正仿宋_GBK" w:hint="eastAsia"/>
          <w:sz w:val="28"/>
          <w:szCs w:val="28"/>
        </w:rPr>
        <w:t>）</w:t>
      </w:r>
    </w:p>
    <w:p w:rsidR="004C09DD" w:rsidRPr="00B20723" w:rsidRDefault="001A1A22" w:rsidP="00B20723">
      <w:pPr>
        <w:spacing w:line="540" w:lineRule="exact"/>
        <w:ind w:firstLineChars="200" w:firstLine="560"/>
        <w:rPr>
          <w:rFonts w:ascii="仿宋_GB2312" w:eastAsia="仿宋_GB2312" w:hAnsi="方正仿宋_GBK" w:cs="方正仿宋_GBK"/>
          <w:sz w:val="28"/>
          <w:szCs w:val="28"/>
        </w:rPr>
      </w:pPr>
      <w:r w:rsidRPr="00B20723">
        <w:rPr>
          <w:rFonts w:ascii="仿宋_GB2312" w:eastAsia="仿宋_GB2312" w:hAnsi="方正仿宋_GBK" w:cs="方正仿宋_GBK" w:hint="eastAsia"/>
          <w:sz w:val="28"/>
          <w:szCs w:val="28"/>
        </w:rPr>
        <w:t>区语委办组织专家组</w:t>
      </w:r>
      <w:r w:rsidR="00922628" w:rsidRPr="00B20723">
        <w:rPr>
          <w:rFonts w:ascii="仿宋_GB2312" w:eastAsia="仿宋_GB2312" w:hAnsi="方正仿宋_GBK" w:cs="方正仿宋_GBK" w:hint="eastAsia"/>
          <w:sz w:val="28"/>
          <w:szCs w:val="28"/>
        </w:rPr>
        <w:t>202</w:t>
      </w:r>
      <w:r w:rsidR="007571FD">
        <w:rPr>
          <w:rFonts w:ascii="仿宋_GB2312" w:eastAsia="仿宋_GB2312" w:hAnsi="方正仿宋_GBK" w:cs="方正仿宋_GBK" w:hint="eastAsia"/>
          <w:sz w:val="28"/>
          <w:szCs w:val="28"/>
        </w:rPr>
        <w:t>4</w:t>
      </w:r>
      <w:r w:rsidR="00986A05" w:rsidRPr="00B20723">
        <w:rPr>
          <w:rFonts w:ascii="仿宋_GB2312" w:eastAsia="仿宋_GB2312" w:hAnsi="方正仿宋_GBK" w:cs="方正仿宋_GBK" w:hint="eastAsia"/>
          <w:sz w:val="28"/>
          <w:szCs w:val="28"/>
        </w:rPr>
        <w:t>年</w:t>
      </w:r>
      <w:r w:rsidR="007571FD">
        <w:rPr>
          <w:rFonts w:ascii="仿宋_GB2312" w:eastAsia="仿宋_GB2312" w:hAnsi="方正仿宋_GBK" w:cs="方正仿宋_GBK" w:hint="eastAsia"/>
          <w:sz w:val="28"/>
          <w:szCs w:val="28"/>
        </w:rPr>
        <w:t>10月—11月</w:t>
      </w:r>
      <w:r w:rsidRPr="00B20723">
        <w:rPr>
          <w:rFonts w:ascii="仿宋_GB2312" w:eastAsia="仿宋_GB2312" w:hAnsi="方正仿宋_GBK" w:cs="方正仿宋_GBK" w:hint="eastAsia"/>
          <w:sz w:val="28"/>
          <w:szCs w:val="28"/>
        </w:rPr>
        <w:t>完成实地检查</w:t>
      </w:r>
      <w:r w:rsidR="00922628" w:rsidRPr="00B20723">
        <w:rPr>
          <w:rFonts w:ascii="仿宋_GB2312" w:eastAsia="仿宋_GB2312" w:hAnsi="方正仿宋_GBK" w:cs="方正仿宋_GBK" w:hint="eastAsia"/>
          <w:sz w:val="28"/>
          <w:szCs w:val="28"/>
        </w:rPr>
        <w:t>，流程如下：</w:t>
      </w:r>
    </w:p>
    <w:p w:rsidR="004C09DD" w:rsidRPr="00B20723" w:rsidRDefault="00922628" w:rsidP="00B20723">
      <w:pPr>
        <w:spacing w:line="540" w:lineRule="exact"/>
        <w:ind w:firstLineChars="200" w:firstLine="560"/>
        <w:rPr>
          <w:rFonts w:ascii="仿宋_GB2312" w:eastAsia="仿宋_GB2312" w:hAnsi="方正仿宋_GBK" w:cs="方正仿宋_GBK"/>
          <w:sz w:val="28"/>
          <w:szCs w:val="28"/>
        </w:rPr>
      </w:pPr>
      <w:r w:rsidRPr="00B20723">
        <w:rPr>
          <w:rFonts w:ascii="仿宋_GB2312" w:eastAsia="仿宋_GB2312" w:hAnsi="方正仿宋_GBK" w:cs="方正仿宋_GBK" w:hint="eastAsia"/>
          <w:sz w:val="28"/>
          <w:szCs w:val="28"/>
        </w:rPr>
        <w:t>（1）</w:t>
      </w:r>
      <w:r w:rsidR="001A1A22" w:rsidRPr="00B20723">
        <w:rPr>
          <w:rFonts w:ascii="仿宋_GB2312" w:eastAsia="仿宋_GB2312" w:hAnsi="方正仿宋_GBK" w:cs="方正仿宋_GBK" w:hint="eastAsia"/>
          <w:sz w:val="28"/>
          <w:szCs w:val="28"/>
        </w:rPr>
        <w:t>学校语言文字工作分管校长汇报语言文字规范化达标建设工作情况（每所学校</w:t>
      </w:r>
      <w:r w:rsidR="007571FD">
        <w:rPr>
          <w:rFonts w:ascii="仿宋_GB2312" w:eastAsia="仿宋_GB2312" w:hAnsi="方正仿宋_GBK" w:cs="方正仿宋_GBK" w:hint="eastAsia"/>
          <w:sz w:val="28"/>
          <w:szCs w:val="28"/>
        </w:rPr>
        <w:t>6</w:t>
      </w:r>
      <w:r w:rsidR="001A1A22" w:rsidRPr="00B20723">
        <w:rPr>
          <w:rFonts w:ascii="仿宋_GB2312" w:eastAsia="仿宋_GB2312" w:hAnsi="方正仿宋_GBK" w:cs="方正仿宋_GBK" w:hint="eastAsia"/>
          <w:sz w:val="28"/>
          <w:szCs w:val="28"/>
        </w:rPr>
        <w:t>分钟，采用PPT）。</w:t>
      </w:r>
    </w:p>
    <w:p w:rsidR="004C09DD" w:rsidRPr="00B20723" w:rsidRDefault="00922628" w:rsidP="00B20723">
      <w:pPr>
        <w:spacing w:line="540" w:lineRule="exact"/>
        <w:ind w:firstLineChars="200" w:firstLine="560"/>
        <w:rPr>
          <w:rFonts w:ascii="仿宋_GB2312" w:eastAsia="仿宋_GB2312" w:hAnsi="方正仿宋_GBK" w:cs="方正仿宋_GBK"/>
          <w:sz w:val="28"/>
          <w:szCs w:val="28"/>
        </w:rPr>
      </w:pPr>
      <w:r w:rsidRPr="00B20723">
        <w:rPr>
          <w:rFonts w:ascii="仿宋_GB2312" w:eastAsia="仿宋_GB2312" w:hAnsi="方正仿宋_GBK" w:cs="方正仿宋_GBK" w:hint="eastAsia"/>
          <w:sz w:val="28"/>
          <w:szCs w:val="28"/>
        </w:rPr>
        <w:t>（2）</w:t>
      </w:r>
      <w:r w:rsidR="001A1A22" w:rsidRPr="00B20723">
        <w:rPr>
          <w:rFonts w:ascii="仿宋_GB2312" w:eastAsia="仿宋_GB2312" w:hAnsi="方正仿宋_GBK" w:cs="方正仿宋_GBK" w:hint="eastAsia"/>
          <w:sz w:val="28"/>
          <w:szCs w:val="28"/>
        </w:rPr>
        <w:t>专家组与学校互动交流（40分钟左右）。</w:t>
      </w:r>
    </w:p>
    <w:p w:rsidR="004C09DD" w:rsidRPr="00B20723" w:rsidRDefault="00922628" w:rsidP="00B20723">
      <w:pPr>
        <w:spacing w:line="540" w:lineRule="exact"/>
        <w:ind w:firstLineChars="200" w:firstLine="560"/>
        <w:rPr>
          <w:rFonts w:ascii="仿宋_GB2312" w:eastAsia="仿宋_GB2312" w:hAnsi="方正仿宋_GBK" w:cs="方正仿宋_GBK"/>
          <w:sz w:val="28"/>
          <w:szCs w:val="28"/>
        </w:rPr>
      </w:pPr>
      <w:r w:rsidRPr="00B20723">
        <w:rPr>
          <w:rFonts w:ascii="仿宋_GB2312" w:eastAsia="仿宋_GB2312" w:hAnsi="方正仿宋_GBK" w:cs="方正仿宋_GBK" w:hint="eastAsia"/>
          <w:sz w:val="28"/>
          <w:szCs w:val="28"/>
        </w:rPr>
        <w:t>（3）</w:t>
      </w:r>
      <w:r w:rsidR="001A1A22" w:rsidRPr="00B20723">
        <w:rPr>
          <w:rFonts w:ascii="仿宋_GB2312" w:eastAsia="仿宋_GB2312" w:hAnsi="方正仿宋_GBK" w:cs="方正仿宋_GBK" w:hint="eastAsia"/>
          <w:sz w:val="28"/>
          <w:szCs w:val="28"/>
        </w:rPr>
        <w:t>专家组在集中汇报答辩地点查阅档案材料（</w:t>
      </w:r>
      <w:r w:rsidR="00B20723" w:rsidRPr="00B20723">
        <w:rPr>
          <w:rFonts w:ascii="仿宋_GB2312" w:eastAsia="仿宋_GB2312" w:hAnsi="方正仿宋_GBK" w:cs="方正仿宋_GBK" w:hint="eastAsia"/>
          <w:sz w:val="28"/>
          <w:szCs w:val="28"/>
        </w:rPr>
        <w:t>推荐电子档案，</w:t>
      </w:r>
      <w:r w:rsidR="001A1A22" w:rsidRPr="00B20723">
        <w:rPr>
          <w:rFonts w:ascii="仿宋_GB2312" w:eastAsia="仿宋_GB2312" w:hAnsi="方正仿宋_GBK" w:cs="方正仿宋_GBK" w:hint="eastAsia"/>
          <w:sz w:val="28"/>
          <w:szCs w:val="28"/>
        </w:rPr>
        <w:t>材料准备年限：</w:t>
      </w:r>
      <w:r w:rsidR="007571FD">
        <w:rPr>
          <w:rFonts w:ascii="仿宋_GB2312" w:eastAsia="仿宋_GB2312" w:hAnsi="方正仿宋_GBK" w:cs="方正仿宋_GBK" w:hint="eastAsia"/>
          <w:sz w:val="28"/>
          <w:szCs w:val="28"/>
        </w:rPr>
        <w:t>2021</w:t>
      </w:r>
      <w:r w:rsidR="001A1A22" w:rsidRPr="00B20723">
        <w:rPr>
          <w:rFonts w:ascii="仿宋_GB2312" w:eastAsia="仿宋_GB2312" w:hAnsi="方正仿宋_GBK" w:cs="方正仿宋_GBK" w:hint="eastAsia"/>
          <w:sz w:val="28"/>
          <w:szCs w:val="28"/>
        </w:rPr>
        <w:t>年2月—</w:t>
      </w:r>
      <w:r w:rsidR="007571FD">
        <w:rPr>
          <w:rFonts w:ascii="仿宋_GB2312" w:eastAsia="仿宋_GB2312" w:hAnsi="方正仿宋_GBK" w:cs="方正仿宋_GBK" w:hint="eastAsia"/>
          <w:sz w:val="28"/>
          <w:szCs w:val="28"/>
        </w:rPr>
        <w:t>至今</w:t>
      </w:r>
      <w:r w:rsidR="001A1A22" w:rsidRPr="00B20723">
        <w:rPr>
          <w:rFonts w:ascii="仿宋_GB2312" w:eastAsia="仿宋_GB2312" w:hAnsi="方正仿宋_GBK" w:cs="方正仿宋_GBK" w:hint="eastAsia"/>
          <w:sz w:val="28"/>
          <w:szCs w:val="28"/>
        </w:rPr>
        <w:t>）。</w:t>
      </w:r>
    </w:p>
    <w:p w:rsidR="004C09DD" w:rsidRPr="00B20723" w:rsidRDefault="00922628" w:rsidP="00B20723">
      <w:pPr>
        <w:spacing w:line="540" w:lineRule="exact"/>
        <w:ind w:firstLineChars="200" w:firstLine="560"/>
        <w:rPr>
          <w:rFonts w:ascii="仿宋_GB2312" w:eastAsia="仿宋_GB2312" w:hAnsi="方正仿宋_GBK" w:cs="方正仿宋_GBK"/>
          <w:sz w:val="28"/>
          <w:szCs w:val="28"/>
        </w:rPr>
      </w:pPr>
      <w:r w:rsidRPr="00B20723">
        <w:rPr>
          <w:rFonts w:ascii="仿宋_GB2312" w:eastAsia="仿宋_GB2312" w:hAnsi="方正仿宋_GBK" w:cs="方正仿宋_GBK" w:hint="eastAsia"/>
          <w:sz w:val="28"/>
          <w:szCs w:val="28"/>
        </w:rPr>
        <w:t>（4）</w:t>
      </w:r>
      <w:r w:rsidR="001A1A22" w:rsidRPr="00B20723">
        <w:rPr>
          <w:rFonts w:ascii="仿宋_GB2312" w:eastAsia="仿宋_GB2312" w:hAnsi="方正仿宋_GBK" w:cs="方正仿宋_GBK" w:hint="eastAsia"/>
          <w:sz w:val="28"/>
          <w:szCs w:val="28"/>
        </w:rPr>
        <w:t>专家组集中召开会议，形成检查结论。</w:t>
      </w:r>
    </w:p>
    <w:p w:rsidR="004C09DD" w:rsidRPr="00B20723" w:rsidRDefault="001A1A22" w:rsidP="00B20723">
      <w:pPr>
        <w:spacing w:line="540" w:lineRule="exact"/>
        <w:ind w:firstLineChars="200" w:firstLine="560"/>
        <w:rPr>
          <w:rFonts w:ascii="仿宋_GB2312" w:eastAsia="仿宋_GB2312" w:hAnsi="方正黑体_GBK" w:cs="方正黑体_GBK"/>
          <w:sz w:val="28"/>
          <w:szCs w:val="28"/>
        </w:rPr>
      </w:pPr>
      <w:r w:rsidRPr="00B20723">
        <w:rPr>
          <w:rFonts w:ascii="仿宋_GB2312" w:eastAsia="仿宋_GB2312" w:hAnsi="方正楷体_GBK" w:cs="方正楷体_GBK" w:hint="eastAsia"/>
          <w:bCs/>
          <w:sz w:val="28"/>
          <w:szCs w:val="28"/>
        </w:rPr>
        <w:t>四、</w:t>
      </w:r>
      <w:r w:rsidR="00922628" w:rsidRPr="00B20723">
        <w:rPr>
          <w:rFonts w:ascii="仿宋_GB2312" w:eastAsia="仿宋_GB2312" w:hAnsi="方正黑体_GBK" w:cs="方正黑体_GBK" w:hint="eastAsia"/>
          <w:sz w:val="28"/>
          <w:szCs w:val="28"/>
        </w:rPr>
        <w:t>工作要求</w:t>
      </w:r>
    </w:p>
    <w:p w:rsidR="00B20723" w:rsidRPr="00B20723" w:rsidRDefault="001A1A22" w:rsidP="00B20723">
      <w:pPr>
        <w:spacing w:line="540" w:lineRule="exact"/>
        <w:ind w:firstLineChars="200" w:firstLine="560"/>
        <w:rPr>
          <w:rFonts w:ascii="仿宋_GB2312" w:eastAsia="仿宋_GB2312" w:hAnsi="方正仿宋_GBK" w:cs="方正仿宋_GBK"/>
          <w:sz w:val="28"/>
          <w:szCs w:val="28"/>
        </w:rPr>
      </w:pPr>
      <w:r w:rsidRPr="00B20723">
        <w:rPr>
          <w:rFonts w:ascii="仿宋_GB2312" w:eastAsia="仿宋_GB2312" w:hAnsi="方正仿宋_GBK" w:cs="方正仿宋_GBK" w:hint="eastAsia"/>
          <w:sz w:val="28"/>
          <w:szCs w:val="28"/>
        </w:rPr>
        <w:t>区语委办及各校</w:t>
      </w:r>
      <w:r w:rsidR="00922628" w:rsidRPr="00B20723">
        <w:rPr>
          <w:rFonts w:ascii="仿宋_GB2312" w:eastAsia="仿宋_GB2312" w:hAnsi="方正仿宋_GBK" w:cs="方正仿宋_GBK" w:hint="eastAsia"/>
          <w:sz w:val="28"/>
          <w:szCs w:val="28"/>
        </w:rPr>
        <w:t>要高度重视本次学校语言文字工作达标建设“回头看”抽查工作，精心组织，周密安排，应以“回头看”为契机，认真总结近年来推进学校语言文字工作的经验，努力构建学校语言文字工作长效机制，培养学生具有“一种能力、两种意识”，全面提高师生语言文字应用能力，不断提升学校语言文字工作水平。</w:t>
      </w:r>
    </w:p>
    <w:p w:rsidR="00B20723" w:rsidRPr="00B20723" w:rsidRDefault="00922628" w:rsidP="00B20723">
      <w:pPr>
        <w:spacing w:line="540" w:lineRule="exact"/>
        <w:ind w:firstLineChars="200" w:firstLine="560"/>
        <w:rPr>
          <w:rFonts w:ascii="仿宋_GB2312" w:eastAsia="仿宋_GB2312" w:hAnsi="方正仿宋_GBK" w:cs="方正仿宋_GBK"/>
          <w:sz w:val="28"/>
          <w:szCs w:val="28"/>
        </w:rPr>
      </w:pPr>
      <w:r w:rsidRPr="00B20723">
        <w:rPr>
          <w:rFonts w:ascii="仿宋_GB2312" w:eastAsia="仿宋_GB2312" w:hAnsi="方正仿宋_GBK" w:cs="方正仿宋_GBK" w:hint="eastAsia"/>
          <w:sz w:val="28"/>
          <w:szCs w:val="28"/>
        </w:rPr>
        <w:t>附件：1.中小学语言文字工作指导标准</w:t>
      </w:r>
      <w:r w:rsidR="00B20723" w:rsidRPr="00B20723">
        <w:rPr>
          <w:rFonts w:ascii="仿宋_GB2312" w:eastAsia="仿宋_GB2312" w:hAnsi="方正仿宋_GBK" w:cs="方正仿宋_GBK" w:hint="eastAsia"/>
          <w:sz w:val="28"/>
          <w:szCs w:val="28"/>
        </w:rPr>
        <w:t>、</w:t>
      </w:r>
      <w:r w:rsidRPr="00B20723">
        <w:rPr>
          <w:rFonts w:ascii="仿宋_GB2312" w:eastAsia="仿宋_GB2312" w:hAnsi="方正仿宋_GBK" w:cs="方正仿宋_GBK" w:hint="eastAsia"/>
          <w:sz w:val="28"/>
          <w:szCs w:val="28"/>
        </w:rPr>
        <w:t>幼儿园语言文字工作指导标准</w:t>
      </w:r>
    </w:p>
    <w:p w:rsidR="00B20723" w:rsidRPr="00B20723" w:rsidRDefault="00B20723" w:rsidP="00B20723">
      <w:pPr>
        <w:spacing w:line="540" w:lineRule="exact"/>
        <w:ind w:firstLineChars="200" w:firstLine="560"/>
        <w:rPr>
          <w:rFonts w:ascii="仿宋_GB2312" w:eastAsia="仿宋_GB2312" w:hAnsi="方正仿宋_GBK" w:cs="方正仿宋_GBK"/>
          <w:sz w:val="28"/>
          <w:szCs w:val="28"/>
        </w:rPr>
      </w:pPr>
      <w:r w:rsidRPr="00B20723">
        <w:rPr>
          <w:rFonts w:ascii="仿宋_GB2312" w:eastAsia="仿宋_GB2312" w:hAnsi="方正仿宋_GBK" w:cs="方正仿宋_GBK" w:hint="eastAsia"/>
          <w:sz w:val="28"/>
          <w:szCs w:val="28"/>
        </w:rPr>
        <w:t>2</w:t>
      </w:r>
      <w:r w:rsidR="00922628" w:rsidRPr="00B20723">
        <w:rPr>
          <w:rFonts w:ascii="仿宋_GB2312" w:eastAsia="仿宋_GB2312" w:hAnsi="方正仿宋_GBK" w:cs="方正仿宋_GBK" w:hint="eastAsia"/>
          <w:sz w:val="28"/>
          <w:szCs w:val="28"/>
        </w:rPr>
        <w:t>.中小学语言文字规范化达标建设检查得分表</w:t>
      </w:r>
      <w:r w:rsidRPr="00B20723">
        <w:rPr>
          <w:rFonts w:ascii="仿宋_GB2312" w:eastAsia="仿宋_GB2312" w:hAnsi="方正仿宋_GBK" w:cs="方正仿宋_GBK" w:hint="eastAsia"/>
          <w:sz w:val="28"/>
          <w:szCs w:val="28"/>
        </w:rPr>
        <w:t>、</w:t>
      </w:r>
      <w:r w:rsidR="00922628" w:rsidRPr="00B20723">
        <w:rPr>
          <w:rFonts w:ascii="仿宋_GB2312" w:eastAsia="仿宋_GB2312" w:hAnsi="方正仿宋_GBK" w:cs="方正仿宋_GBK" w:hint="eastAsia"/>
          <w:sz w:val="28"/>
          <w:szCs w:val="28"/>
        </w:rPr>
        <w:t>幼儿园语言文字规范化达标建设检查得分表</w:t>
      </w:r>
    </w:p>
    <w:p w:rsidR="00B20723" w:rsidRDefault="00B20723" w:rsidP="00B20723">
      <w:pPr>
        <w:spacing w:line="540" w:lineRule="exact"/>
        <w:ind w:firstLineChars="200" w:firstLine="560"/>
        <w:jc w:val="right"/>
        <w:rPr>
          <w:rFonts w:ascii="仿宋_GB2312" w:eastAsia="仿宋_GB2312" w:hAnsi="方正仿宋_GBK" w:cs="方正仿宋_GBK"/>
          <w:sz w:val="28"/>
          <w:szCs w:val="28"/>
        </w:rPr>
      </w:pPr>
    </w:p>
    <w:p w:rsidR="004C09DD" w:rsidRPr="00B20723" w:rsidRDefault="00B20723" w:rsidP="00B20723">
      <w:pPr>
        <w:spacing w:line="540" w:lineRule="exact"/>
        <w:ind w:firstLineChars="200" w:firstLine="560"/>
        <w:jc w:val="right"/>
        <w:rPr>
          <w:rFonts w:ascii="仿宋_GB2312" w:eastAsia="仿宋_GB2312" w:hAnsi="方正仿宋_GBK" w:cs="方正仿宋_GBK"/>
          <w:sz w:val="28"/>
          <w:szCs w:val="28"/>
        </w:rPr>
      </w:pPr>
      <w:r>
        <w:rPr>
          <w:rFonts w:ascii="仿宋_GB2312" w:eastAsia="仿宋_GB2312" w:hAnsi="方正仿宋_GBK" w:cs="方正仿宋_GBK" w:hint="eastAsia"/>
          <w:sz w:val="28"/>
          <w:szCs w:val="28"/>
        </w:rPr>
        <w:t>虹口区语委办</w:t>
      </w:r>
    </w:p>
    <w:p w:rsidR="004C09DD" w:rsidRPr="00B20723" w:rsidRDefault="00922628">
      <w:pPr>
        <w:spacing w:line="540" w:lineRule="exact"/>
        <w:rPr>
          <w:rFonts w:ascii="仿宋_GB2312" w:eastAsia="仿宋_GB2312" w:hAnsi="方正仿宋_GBK" w:cs="方正仿宋_GBK"/>
          <w:sz w:val="28"/>
          <w:szCs w:val="28"/>
        </w:rPr>
      </w:pPr>
      <w:r w:rsidRPr="00B20723">
        <w:rPr>
          <w:rFonts w:ascii="仿宋_GB2312" w:eastAsia="仿宋_GB2312" w:hAnsi="方正仿宋_GBK" w:cs="方正仿宋_GBK" w:hint="eastAsia"/>
          <w:sz w:val="28"/>
          <w:szCs w:val="28"/>
        </w:rPr>
        <w:t xml:space="preserve">                           </w:t>
      </w:r>
      <w:r w:rsidR="00B20723">
        <w:rPr>
          <w:rFonts w:ascii="仿宋_GB2312" w:eastAsia="仿宋_GB2312" w:hAnsi="方正仿宋_GBK" w:cs="方正仿宋_GBK" w:hint="eastAsia"/>
          <w:sz w:val="28"/>
          <w:szCs w:val="28"/>
        </w:rPr>
        <w:t xml:space="preserve">            </w:t>
      </w:r>
      <w:r w:rsidRPr="00B20723">
        <w:rPr>
          <w:rFonts w:ascii="仿宋_GB2312" w:eastAsia="仿宋_GB2312" w:hAnsi="方正仿宋_GBK" w:cs="方正仿宋_GBK" w:hint="eastAsia"/>
          <w:sz w:val="28"/>
          <w:szCs w:val="28"/>
        </w:rPr>
        <w:t xml:space="preserve"> </w:t>
      </w:r>
      <w:r w:rsidR="00B20723">
        <w:rPr>
          <w:rFonts w:ascii="仿宋_GB2312" w:eastAsia="仿宋_GB2312" w:hAnsi="方正仿宋_GBK" w:cs="方正仿宋_GBK" w:hint="eastAsia"/>
          <w:sz w:val="28"/>
          <w:szCs w:val="28"/>
        </w:rPr>
        <w:t xml:space="preserve">          </w:t>
      </w:r>
      <w:r w:rsidR="007571FD">
        <w:rPr>
          <w:rFonts w:ascii="仿宋_GB2312" w:eastAsia="仿宋_GB2312" w:hAnsi="方正仿宋_GBK" w:cs="方正仿宋_GBK" w:hint="eastAsia"/>
          <w:sz w:val="28"/>
          <w:szCs w:val="28"/>
        </w:rPr>
        <w:t>2024</w:t>
      </w:r>
      <w:r w:rsidRPr="00B20723">
        <w:rPr>
          <w:rFonts w:ascii="仿宋_GB2312" w:eastAsia="仿宋_GB2312" w:hAnsi="方正仿宋_GBK" w:cs="方正仿宋_GBK" w:hint="eastAsia"/>
          <w:sz w:val="28"/>
          <w:szCs w:val="28"/>
        </w:rPr>
        <w:t>年</w:t>
      </w:r>
      <w:r w:rsidR="007571FD">
        <w:rPr>
          <w:rFonts w:ascii="仿宋_GB2312" w:eastAsia="仿宋_GB2312" w:hAnsi="方正仿宋_GBK" w:cs="方正仿宋_GBK" w:hint="eastAsia"/>
          <w:sz w:val="28"/>
          <w:szCs w:val="28"/>
        </w:rPr>
        <w:t>3</w:t>
      </w:r>
      <w:r w:rsidRPr="00B20723">
        <w:rPr>
          <w:rFonts w:ascii="仿宋_GB2312" w:eastAsia="仿宋_GB2312" w:hAnsi="方正仿宋_GBK" w:cs="方正仿宋_GBK" w:hint="eastAsia"/>
          <w:sz w:val="28"/>
          <w:szCs w:val="28"/>
        </w:rPr>
        <w:t>月</w:t>
      </w:r>
    </w:p>
    <w:p w:rsidR="004C09DD" w:rsidRPr="00B20723" w:rsidRDefault="00922628">
      <w:pPr>
        <w:widowControl/>
        <w:jc w:val="left"/>
        <w:rPr>
          <w:rFonts w:ascii="仿宋_GB2312" w:eastAsia="仿宋_GB2312" w:hAnsi="方正仿宋_GBK" w:cs="方正仿宋_GBK"/>
          <w:sz w:val="28"/>
          <w:szCs w:val="28"/>
        </w:rPr>
      </w:pPr>
      <w:r w:rsidRPr="00B20723">
        <w:rPr>
          <w:rFonts w:ascii="仿宋_GB2312" w:eastAsia="仿宋_GB2312" w:hAnsi="方正仿宋_GBK" w:cs="方正仿宋_GBK" w:hint="eastAsia"/>
          <w:sz w:val="28"/>
          <w:szCs w:val="28"/>
        </w:rPr>
        <w:br w:type="page"/>
      </w:r>
    </w:p>
    <w:p w:rsidR="004C09DD" w:rsidRDefault="00922628">
      <w:pPr>
        <w:widowControl/>
        <w:jc w:val="left"/>
        <w:rPr>
          <w:rFonts w:ascii="仿宋_GB2312" w:eastAsia="仿宋_GB2312"/>
          <w:sz w:val="32"/>
          <w:szCs w:val="32"/>
        </w:rPr>
      </w:pPr>
      <w:r>
        <w:rPr>
          <w:rFonts w:ascii="黑体" w:eastAsia="黑体" w:hAnsi="黑体" w:hint="eastAsia"/>
          <w:sz w:val="32"/>
          <w:szCs w:val="32"/>
        </w:rPr>
        <w:lastRenderedPageBreak/>
        <w:t>附件</w:t>
      </w:r>
      <w:r>
        <w:rPr>
          <w:rFonts w:ascii="黑体" w:eastAsia="黑体" w:hAnsi="黑体"/>
          <w:sz w:val="32"/>
          <w:szCs w:val="32"/>
        </w:rPr>
        <w:t>1-1</w:t>
      </w:r>
    </w:p>
    <w:tbl>
      <w:tblPr>
        <w:tblW w:w="5297" w:type="pct"/>
        <w:jc w:val="center"/>
        <w:tblLook w:val="04A0" w:firstRow="1" w:lastRow="0" w:firstColumn="1" w:lastColumn="0" w:noHBand="0" w:noVBand="1"/>
      </w:tblPr>
      <w:tblGrid>
        <w:gridCol w:w="1125"/>
        <w:gridCol w:w="1118"/>
        <w:gridCol w:w="6130"/>
        <w:gridCol w:w="865"/>
      </w:tblGrid>
      <w:tr w:rsidR="004C09DD">
        <w:trPr>
          <w:trHeight w:val="435"/>
          <w:jc w:val="center"/>
        </w:trPr>
        <w:tc>
          <w:tcPr>
            <w:tcW w:w="5000" w:type="pct"/>
            <w:gridSpan w:val="4"/>
            <w:tcBorders>
              <w:top w:val="nil"/>
              <w:left w:val="nil"/>
              <w:bottom w:val="nil"/>
              <w:right w:val="nil"/>
            </w:tcBorders>
            <w:shd w:val="clear" w:color="auto" w:fill="auto"/>
            <w:noWrap/>
            <w:vAlign w:val="center"/>
          </w:tcPr>
          <w:p w:rsidR="004C09DD" w:rsidRDefault="00922628">
            <w:pPr>
              <w:widowControl/>
              <w:jc w:val="center"/>
              <w:rPr>
                <w:rFonts w:ascii="华文中宋" w:eastAsia="华文中宋" w:hAnsi="华文中宋"/>
                <w:b/>
                <w:bCs/>
                <w:kern w:val="0"/>
                <w:sz w:val="32"/>
                <w:szCs w:val="32"/>
              </w:rPr>
            </w:pPr>
            <w:r>
              <w:rPr>
                <w:rFonts w:ascii="华文中宋" w:eastAsia="华文中宋" w:hAnsi="华文中宋" w:hint="eastAsia"/>
                <w:b/>
                <w:bCs/>
                <w:kern w:val="0"/>
                <w:sz w:val="32"/>
                <w:szCs w:val="32"/>
              </w:rPr>
              <w:t>中小学语言文字工作指导标准</w:t>
            </w:r>
          </w:p>
        </w:tc>
      </w:tr>
      <w:tr w:rsidR="004C09DD">
        <w:trPr>
          <w:trHeight w:val="402"/>
          <w:jc w:val="center"/>
        </w:trPr>
        <w:tc>
          <w:tcPr>
            <w:tcW w:w="609" w:type="pct"/>
            <w:tcBorders>
              <w:top w:val="single" w:sz="8" w:space="0" w:color="auto"/>
              <w:left w:val="single" w:sz="8" w:space="0" w:color="auto"/>
              <w:bottom w:val="single" w:sz="8" w:space="0" w:color="auto"/>
              <w:right w:val="single" w:sz="4" w:space="0" w:color="auto"/>
            </w:tcBorders>
            <w:shd w:val="clear" w:color="auto" w:fill="auto"/>
            <w:vAlign w:val="center"/>
          </w:tcPr>
          <w:p w:rsidR="004C09DD" w:rsidRDefault="00922628">
            <w:pPr>
              <w:widowControl/>
              <w:jc w:val="center"/>
              <w:rPr>
                <w:rFonts w:ascii="黑体" w:eastAsia="黑体" w:hAnsi="黑体"/>
                <w:kern w:val="0"/>
                <w:szCs w:val="21"/>
              </w:rPr>
            </w:pPr>
            <w:r>
              <w:rPr>
                <w:rFonts w:ascii="黑体" w:eastAsia="黑体" w:hAnsi="黑体" w:hint="eastAsia"/>
                <w:kern w:val="0"/>
                <w:szCs w:val="21"/>
              </w:rPr>
              <w:t>一级指标</w:t>
            </w:r>
          </w:p>
        </w:tc>
        <w:tc>
          <w:tcPr>
            <w:tcW w:w="605" w:type="pct"/>
            <w:tcBorders>
              <w:top w:val="single" w:sz="8" w:space="0" w:color="auto"/>
              <w:left w:val="nil"/>
              <w:bottom w:val="single" w:sz="8" w:space="0" w:color="auto"/>
              <w:right w:val="single" w:sz="4" w:space="0" w:color="auto"/>
            </w:tcBorders>
            <w:shd w:val="clear" w:color="auto" w:fill="auto"/>
            <w:vAlign w:val="center"/>
          </w:tcPr>
          <w:p w:rsidR="004C09DD" w:rsidRDefault="00922628">
            <w:pPr>
              <w:widowControl/>
              <w:jc w:val="center"/>
              <w:rPr>
                <w:rFonts w:ascii="黑体" w:eastAsia="黑体" w:hAnsi="黑体"/>
                <w:kern w:val="0"/>
                <w:szCs w:val="21"/>
              </w:rPr>
            </w:pPr>
            <w:r>
              <w:rPr>
                <w:rFonts w:ascii="黑体" w:eastAsia="黑体" w:hAnsi="黑体" w:hint="eastAsia"/>
                <w:kern w:val="0"/>
                <w:szCs w:val="21"/>
              </w:rPr>
              <w:t>二级指标</w:t>
            </w:r>
          </w:p>
        </w:tc>
        <w:tc>
          <w:tcPr>
            <w:tcW w:w="3318" w:type="pct"/>
            <w:tcBorders>
              <w:top w:val="single" w:sz="8" w:space="0" w:color="auto"/>
              <w:left w:val="nil"/>
              <w:bottom w:val="single" w:sz="8" w:space="0" w:color="auto"/>
              <w:right w:val="single" w:sz="4" w:space="0" w:color="auto"/>
            </w:tcBorders>
            <w:shd w:val="clear" w:color="auto" w:fill="auto"/>
            <w:vAlign w:val="center"/>
          </w:tcPr>
          <w:p w:rsidR="004C09DD" w:rsidRDefault="00922628">
            <w:pPr>
              <w:widowControl/>
              <w:jc w:val="center"/>
              <w:rPr>
                <w:rFonts w:ascii="黑体" w:eastAsia="黑体" w:hAnsi="黑体"/>
                <w:kern w:val="0"/>
                <w:szCs w:val="21"/>
              </w:rPr>
            </w:pPr>
            <w:r>
              <w:rPr>
                <w:rFonts w:ascii="黑体" w:eastAsia="黑体" w:hAnsi="黑体" w:hint="eastAsia"/>
                <w:kern w:val="0"/>
                <w:szCs w:val="21"/>
              </w:rPr>
              <w:t>考核要点</w:t>
            </w:r>
          </w:p>
        </w:tc>
        <w:tc>
          <w:tcPr>
            <w:tcW w:w="466" w:type="pct"/>
            <w:tcBorders>
              <w:top w:val="single" w:sz="8" w:space="0" w:color="auto"/>
              <w:left w:val="nil"/>
              <w:bottom w:val="single" w:sz="8" w:space="0" w:color="auto"/>
              <w:right w:val="single" w:sz="8" w:space="0" w:color="auto"/>
            </w:tcBorders>
            <w:shd w:val="clear" w:color="auto" w:fill="auto"/>
            <w:vAlign w:val="center"/>
          </w:tcPr>
          <w:p w:rsidR="004C09DD" w:rsidRDefault="00922628">
            <w:pPr>
              <w:widowControl/>
              <w:jc w:val="center"/>
              <w:rPr>
                <w:rFonts w:ascii="黑体" w:eastAsia="黑体" w:hAnsi="黑体"/>
                <w:kern w:val="0"/>
                <w:szCs w:val="21"/>
              </w:rPr>
            </w:pPr>
            <w:r>
              <w:rPr>
                <w:rFonts w:ascii="黑体" w:eastAsia="黑体" w:hAnsi="黑体" w:hint="eastAsia"/>
                <w:kern w:val="0"/>
                <w:szCs w:val="21"/>
              </w:rPr>
              <w:t>分值</w:t>
            </w:r>
          </w:p>
        </w:tc>
      </w:tr>
      <w:tr w:rsidR="004C09DD">
        <w:trPr>
          <w:trHeight w:val="400"/>
          <w:jc w:val="center"/>
        </w:trPr>
        <w:tc>
          <w:tcPr>
            <w:tcW w:w="609" w:type="pct"/>
            <w:vMerge w:val="restart"/>
            <w:tcBorders>
              <w:top w:val="nil"/>
              <w:left w:val="single" w:sz="8" w:space="0" w:color="auto"/>
              <w:bottom w:val="single" w:sz="4" w:space="0" w:color="000000"/>
              <w:right w:val="single" w:sz="4" w:space="0" w:color="auto"/>
            </w:tcBorders>
            <w:shd w:val="clear" w:color="auto" w:fill="auto"/>
            <w:vAlign w:val="center"/>
          </w:tcPr>
          <w:p w:rsidR="004C09DD" w:rsidRDefault="00922628">
            <w:pPr>
              <w:widowControl/>
              <w:spacing w:line="400" w:lineRule="exact"/>
              <w:jc w:val="center"/>
              <w:rPr>
                <w:rFonts w:ascii="宋体" w:hAnsi="宋体"/>
                <w:b/>
                <w:bCs/>
                <w:kern w:val="0"/>
                <w:sz w:val="22"/>
              </w:rPr>
            </w:pPr>
            <w:r>
              <w:rPr>
                <w:rFonts w:ascii="宋体" w:hAnsi="宋体" w:hint="eastAsia"/>
                <w:b/>
                <w:bCs/>
                <w:kern w:val="0"/>
                <w:sz w:val="22"/>
              </w:rPr>
              <w:t>1</w:t>
            </w:r>
            <w:proofErr w:type="gramStart"/>
            <w:r>
              <w:rPr>
                <w:rFonts w:ascii="宋体" w:hAnsi="宋体" w:hint="eastAsia"/>
                <w:kern w:val="0"/>
                <w:sz w:val="22"/>
              </w:rPr>
              <w:t xml:space="preserve">　　　　</w:t>
            </w:r>
            <w:proofErr w:type="gramEnd"/>
            <w:r>
              <w:rPr>
                <w:rFonts w:ascii="宋体" w:hAnsi="宋体" w:hint="eastAsia"/>
                <w:kern w:val="0"/>
                <w:sz w:val="22"/>
              </w:rPr>
              <w:t>制度建设(25分)</w:t>
            </w:r>
          </w:p>
        </w:tc>
        <w:tc>
          <w:tcPr>
            <w:tcW w:w="605"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 xml:space="preserve">1-1       工作机构 </w:t>
            </w:r>
          </w:p>
        </w:tc>
        <w:tc>
          <w:tcPr>
            <w:tcW w:w="3318"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spacing w:line="400" w:lineRule="exact"/>
              <w:rPr>
                <w:rFonts w:ascii="宋体" w:hAnsi="宋体"/>
                <w:kern w:val="0"/>
                <w:sz w:val="22"/>
              </w:rPr>
            </w:pPr>
            <w:r>
              <w:rPr>
                <w:rFonts w:ascii="宋体" w:hAnsi="宋体" w:hint="eastAsia"/>
                <w:kern w:val="0"/>
                <w:sz w:val="22"/>
              </w:rPr>
              <w:t>有语言文字工作机制，有校内部门分工负责制度。</w:t>
            </w:r>
          </w:p>
        </w:tc>
        <w:tc>
          <w:tcPr>
            <w:tcW w:w="466"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5分</w:t>
            </w:r>
          </w:p>
        </w:tc>
      </w:tr>
      <w:tr w:rsidR="004C09DD">
        <w:trPr>
          <w:trHeight w:val="400"/>
          <w:jc w:val="center"/>
        </w:trPr>
        <w:tc>
          <w:tcPr>
            <w:tcW w:w="609" w:type="pct"/>
            <w:vMerge/>
            <w:tcBorders>
              <w:top w:val="nil"/>
              <w:left w:val="single" w:sz="8"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b/>
                <w:bCs/>
                <w:kern w:val="0"/>
                <w:sz w:val="22"/>
              </w:rPr>
            </w:pPr>
          </w:p>
        </w:tc>
        <w:tc>
          <w:tcPr>
            <w:tcW w:w="605" w:type="pct"/>
            <w:vMerge/>
            <w:tcBorders>
              <w:top w:val="nil"/>
              <w:left w:val="single" w:sz="4"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3318" w:type="pct"/>
            <w:vMerge/>
            <w:tcBorders>
              <w:top w:val="nil"/>
              <w:left w:val="single" w:sz="4" w:space="0" w:color="auto"/>
              <w:bottom w:val="single" w:sz="4" w:space="0" w:color="auto"/>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466" w:type="pct"/>
            <w:vMerge/>
            <w:tcBorders>
              <w:top w:val="nil"/>
              <w:left w:val="single" w:sz="4" w:space="0" w:color="auto"/>
              <w:bottom w:val="single" w:sz="4" w:space="0" w:color="auto"/>
              <w:right w:val="single" w:sz="8" w:space="0" w:color="auto"/>
            </w:tcBorders>
            <w:vAlign w:val="center"/>
          </w:tcPr>
          <w:p w:rsidR="004C09DD" w:rsidRDefault="004C09DD">
            <w:pPr>
              <w:widowControl/>
              <w:spacing w:line="400" w:lineRule="exact"/>
              <w:jc w:val="left"/>
              <w:rPr>
                <w:rFonts w:ascii="宋体" w:hAnsi="宋体"/>
                <w:kern w:val="0"/>
                <w:sz w:val="22"/>
              </w:rPr>
            </w:pPr>
          </w:p>
        </w:tc>
      </w:tr>
      <w:tr w:rsidR="004C09DD">
        <w:trPr>
          <w:trHeight w:val="400"/>
          <w:jc w:val="center"/>
        </w:trPr>
        <w:tc>
          <w:tcPr>
            <w:tcW w:w="609" w:type="pct"/>
            <w:vMerge/>
            <w:tcBorders>
              <w:top w:val="nil"/>
              <w:left w:val="single" w:sz="8"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b/>
                <w:bCs/>
                <w:kern w:val="0"/>
                <w:sz w:val="22"/>
              </w:rPr>
            </w:pPr>
          </w:p>
        </w:tc>
        <w:tc>
          <w:tcPr>
            <w:tcW w:w="605"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 xml:space="preserve">1-2       长效机制 </w:t>
            </w:r>
          </w:p>
        </w:tc>
        <w:tc>
          <w:tcPr>
            <w:tcW w:w="3318"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spacing w:line="400" w:lineRule="exact"/>
              <w:jc w:val="left"/>
              <w:rPr>
                <w:rFonts w:ascii="宋体" w:hAnsi="宋体"/>
                <w:kern w:val="0"/>
                <w:sz w:val="22"/>
              </w:rPr>
            </w:pPr>
            <w:r>
              <w:rPr>
                <w:rFonts w:ascii="宋体" w:hAnsi="宋体" w:hint="eastAsia"/>
                <w:kern w:val="0"/>
                <w:sz w:val="22"/>
              </w:rPr>
              <w:t>语言文字工作有计划、有过程、有总结。校长熟悉语言文字法律法规、方针政策。将语言文字工作纳入日常管理，在学校发展规划和年度工作计划、总结中有语言文字工作内容；在用语用字、学生培养、教育实践过程中有关于语言文字使用的规章制度，并有定期检查落实制度；在职务评聘、教育教学考核评价等制度中，有关于语言文字应用能力、应用情况的明确要求。按照规定开设写字课和书法课。建立奖惩机制，对学校语言文字工作做出突出贡献的组织和个人给予表彰奖励。</w:t>
            </w:r>
          </w:p>
        </w:tc>
        <w:tc>
          <w:tcPr>
            <w:tcW w:w="466"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10分</w:t>
            </w:r>
          </w:p>
        </w:tc>
      </w:tr>
      <w:tr w:rsidR="004C09DD">
        <w:trPr>
          <w:trHeight w:val="2652"/>
          <w:jc w:val="center"/>
        </w:trPr>
        <w:tc>
          <w:tcPr>
            <w:tcW w:w="609" w:type="pct"/>
            <w:vMerge/>
            <w:tcBorders>
              <w:top w:val="nil"/>
              <w:left w:val="single" w:sz="8"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b/>
                <w:bCs/>
                <w:kern w:val="0"/>
                <w:sz w:val="22"/>
              </w:rPr>
            </w:pPr>
          </w:p>
        </w:tc>
        <w:tc>
          <w:tcPr>
            <w:tcW w:w="605" w:type="pct"/>
            <w:vMerge/>
            <w:tcBorders>
              <w:top w:val="nil"/>
              <w:left w:val="single" w:sz="4"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3318" w:type="pct"/>
            <w:vMerge/>
            <w:tcBorders>
              <w:top w:val="nil"/>
              <w:left w:val="single" w:sz="4"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466" w:type="pct"/>
            <w:vMerge/>
            <w:tcBorders>
              <w:top w:val="nil"/>
              <w:left w:val="single" w:sz="4" w:space="0" w:color="auto"/>
              <w:bottom w:val="single" w:sz="4" w:space="0" w:color="auto"/>
              <w:right w:val="single" w:sz="8" w:space="0" w:color="auto"/>
            </w:tcBorders>
            <w:vAlign w:val="center"/>
          </w:tcPr>
          <w:p w:rsidR="004C09DD" w:rsidRDefault="004C09DD">
            <w:pPr>
              <w:widowControl/>
              <w:spacing w:line="400" w:lineRule="exact"/>
              <w:jc w:val="left"/>
              <w:rPr>
                <w:rFonts w:ascii="宋体" w:hAnsi="宋体"/>
                <w:kern w:val="0"/>
                <w:sz w:val="22"/>
              </w:rPr>
            </w:pPr>
          </w:p>
        </w:tc>
      </w:tr>
      <w:tr w:rsidR="004C09DD">
        <w:trPr>
          <w:trHeight w:val="400"/>
          <w:jc w:val="center"/>
        </w:trPr>
        <w:tc>
          <w:tcPr>
            <w:tcW w:w="609" w:type="pct"/>
            <w:vMerge/>
            <w:tcBorders>
              <w:top w:val="nil"/>
              <w:left w:val="single" w:sz="8"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b/>
                <w:bCs/>
                <w:kern w:val="0"/>
                <w:sz w:val="22"/>
              </w:rPr>
            </w:pPr>
          </w:p>
        </w:tc>
        <w:tc>
          <w:tcPr>
            <w:tcW w:w="605"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1-3       校园环境</w:t>
            </w:r>
          </w:p>
        </w:tc>
        <w:tc>
          <w:tcPr>
            <w:tcW w:w="3318"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spacing w:line="400" w:lineRule="exact"/>
              <w:jc w:val="left"/>
              <w:rPr>
                <w:rFonts w:ascii="宋体" w:hAnsi="宋体"/>
                <w:kern w:val="0"/>
                <w:sz w:val="22"/>
              </w:rPr>
            </w:pPr>
            <w:r>
              <w:rPr>
                <w:rFonts w:ascii="宋体" w:hAnsi="宋体" w:hint="eastAsia"/>
                <w:kern w:val="0"/>
                <w:sz w:val="22"/>
              </w:rPr>
              <w:t>普通话是学校的工作语言和基本交际语言。校内有永久性国家通用语言文字宣传标识或标语，学校主页有语言文字工作宣传。重视环境对学生语言文化素养的熏陶作用，校内公文、文件、网站、宣传信息平台以及名称牌、指示牌、校风校训、标语、建筑物等用语用字符合规范及相关要求，汉语拼音使用规范，外文使用符合标准、规范。</w:t>
            </w:r>
          </w:p>
        </w:tc>
        <w:tc>
          <w:tcPr>
            <w:tcW w:w="466"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6分</w:t>
            </w:r>
          </w:p>
        </w:tc>
      </w:tr>
      <w:tr w:rsidR="004C09DD">
        <w:trPr>
          <w:trHeight w:val="1845"/>
          <w:jc w:val="center"/>
        </w:trPr>
        <w:tc>
          <w:tcPr>
            <w:tcW w:w="609" w:type="pct"/>
            <w:vMerge/>
            <w:tcBorders>
              <w:top w:val="nil"/>
              <w:left w:val="single" w:sz="8"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b/>
                <w:bCs/>
                <w:kern w:val="0"/>
                <w:sz w:val="22"/>
              </w:rPr>
            </w:pPr>
          </w:p>
        </w:tc>
        <w:tc>
          <w:tcPr>
            <w:tcW w:w="605" w:type="pct"/>
            <w:vMerge/>
            <w:tcBorders>
              <w:top w:val="nil"/>
              <w:left w:val="single" w:sz="4"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3318" w:type="pct"/>
            <w:vMerge/>
            <w:tcBorders>
              <w:top w:val="nil"/>
              <w:left w:val="single" w:sz="4"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466" w:type="pct"/>
            <w:vMerge/>
            <w:tcBorders>
              <w:top w:val="nil"/>
              <w:left w:val="single" w:sz="4" w:space="0" w:color="auto"/>
              <w:bottom w:val="single" w:sz="4" w:space="0" w:color="auto"/>
              <w:right w:val="single" w:sz="8" w:space="0" w:color="auto"/>
            </w:tcBorders>
            <w:vAlign w:val="center"/>
          </w:tcPr>
          <w:p w:rsidR="004C09DD" w:rsidRDefault="004C09DD">
            <w:pPr>
              <w:widowControl/>
              <w:spacing w:line="400" w:lineRule="exact"/>
              <w:jc w:val="left"/>
              <w:rPr>
                <w:rFonts w:ascii="宋体" w:hAnsi="宋体"/>
                <w:kern w:val="0"/>
                <w:sz w:val="22"/>
              </w:rPr>
            </w:pPr>
          </w:p>
        </w:tc>
      </w:tr>
      <w:tr w:rsidR="004C09DD">
        <w:trPr>
          <w:trHeight w:val="400"/>
          <w:jc w:val="center"/>
        </w:trPr>
        <w:tc>
          <w:tcPr>
            <w:tcW w:w="609" w:type="pct"/>
            <w:vMerge/>
            <w:tcBorders>
              <w:top w:val="nil"/>
              <w:left w:val="single" w:sz="8"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b/>
                <w:bCs/>
                <w:kern w:val="0"/>
                <w:sz w:val="22"/>
              </w:rPr>
            </w:pPr>
          </w:p>
        </w:tc>
        <w:tc>
          <w:tcPr>
            <w:tcW w:w="605"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 xml:space="preserve">1-4       经费保障  </w:t>
            </w:r>
          </w:p>
        </w:tc>
        <w:tc>
          <w:tcPr>
            <w:tcW w:w="3318"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spacing w:line="400" w:lineRule="exact"/>
              <w:rPr>
                <w:rFonts w:ascii="宋体" w:hAnsi="宋体"/>
                <w:kern w:val="0"/>
                <w:sz w:val="22"/>
              </w:rPr>
            </w:pPr>
            <w:r>
              <w:rPr>
                <w:rFonts w:ascii="宋体" w:hAnsi="宋体" w:hint="eastAsia"/>
                <w:kern w:val="0"/>
                <w:sz w:val="22"/>
              </w:rPr>
              <w:t>语言文字工作经费管理严格、使用规范、效益显著。</w:t>
            </w:r>
          </w:p>
        </w:tc>
        <w:tc>
          <w:tcPr>
            <w:tcW w:w="466"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4分</w:t>
            </w:r>
          </w:p>
        </w:tc>
      </w:tr>
      <w:tr w:rsidR="004C09DD">
        <w:trPr>
          <w:trHeight w:val="400"/>
          <w:jc w:val="center"/>
        </w:trPr>
        <w:tc>
          <w:tcPr>
            <w:tcW w:w="609" w:type="pct"/>
            <w:vMerge/>
            <w:tcBorders>
              <w:top w:val="nil"/>
              <w:left w:val="single" w:sz="8"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b/>
                <w:bCs/>
                <w:kern w:val="0"/>
                <w:sz w:val="22"/>
              </w:rPr>
            </w:pPr>
          </w:p>
        </w:tc>
        <w:tc>
          <w:tcPr>
            <w:tcW w:w="605" w:type="pct"/>
            <w:vMerge/>
            <w:tcBorders>
              <w:top w:val="nil"/>
              <w:left w:val="single" w:sz="4"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3318" w:type="pct"/>
            <w:vMerge/>
            <w:tcBorders>
              <w:top w:val="nil"/>
              <w:left w:val="single" w:sz="4" w:space="0" w:color="auto"/>
              <w:bottom w:val="single" w:sz="4" w:space="0" w:color="auto"/>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466" w:type="pct"/>
            <w:vMerge/>
            <w:tcBorders>
              <w:top w:val="nil"/>
              <w:left w:val="single" w:sz="4" w:space="0" w:color="auto"/>
              <w:bottom w:val="single" w:sz="4" w:space="0" w:color="auto"/>
              <w:right w:val="single" w:sz="8" w:space="0" w:color="auto"/>
            </w:tcBorders>
            <w:vAlign w:val="center"/>
          </w:tcPr>
          <w:p w:rsidR="004C09DD" w:rsidRDefault="004C09DD">
            <w:pPr>
              <w:widowControl/>
              <w:spacing w:line="400" w:lineRule="exact"/>
              <w:jc w:val="left"/>
              <w:rPr>
                <w:rFonts w:ascii="宋体" w:hAnsi="宋体"/>
                <w:kern w:val="0"/>
                <w:sz w:val="22"/>
              </w:rPr>
            </w:pPr>
          </w:p>
        </w:tc>
      </w:tr>
      <w:tr w:rsidR="004C09DD">
        <w:trPr>
          <w:trHeight w:val="400"/>
          <w:jc w:val="center"/>
        </w:trPr>
        <w:tc>
          <w:tcPr>
            <w:tcW w:w="609" w:type="pct"/>
            <w:vMerge w:val="restart"/>
            <w:tcBorders>
              <w:top w:val="nil"/>
              <w:left w:val="single" w:sz="8" w:space="0" w:color="auto"/>
              <w:bottom w:val="single" w:sz="4" w:space="0" w:color="auto"/>
              <w:right w:val="single" w:sz="4" w:space="0" w:color="auto"/>
            </w:tcBorders>
            <w:shd w:val="clear" w:color="auto" w:fill="auto"/>
            <w:vAlign w:val="center"/>
          </w:tcPr>
          <w:p w:rsidR="004C09DD" w:rsidRDefault="00922628">
            <w:pPr>
              <w:widowControl/>
              <w:spacing w:line="400" w:lineRule="exact"/>
              <w:jc w:val="center"/>
              <w:rPr>
                <w:rFonts w:ascii="宋体" w:hAnsi="宋体"/>
                <w:b/>
                <w:bCs/>
                <w:kern w:val="0"/>
                <w:sz w:val="22"/>
              </w:rPr>
            </w:pPr>
            <w:r>
              <w:rPr>
                <w:rFonts w:ascii="宋体" w:hAnsi="宋体" w:hint="eastAsia"/>
                <w:b/>
                <w:bCs/>
                <w:kern w:val="0"/>
                <w:sz w:val="22"/>
              </w:rPr>
              <w:t>2</w:t>
            </w:r>
            <w:proofErr w:type="gramStart"/>
            <w:r>
              <w:rPr>
                <w:rFonts w:ascii="宋体" w:hAnsi="宋体" w:hint="eastAsia"/>
                <w:kern w:val="0"/>
                <w:sz w:val="22"/>
              </w:rPr>
              <w:t xml:space="preserve">　　　　</w:t>
            </w:r>
            <w:proofErr w:type="gramEnd"/>
            <w:r>
              <w:rPr>
                <w:rFonts w:ascii="宋体" w:hAnsi="宋体" w:hint="eastAsia"/>
                <w:kern w:val="0"/>
                <w:sz w:val="22"/>
              </w:rPr>
              <w:t>能力建设(30分)</w:t>
            </w:r>
          </w:p>
        </w:tc>
        <w:tc>
          <w:tcPr>
            <w:tcW w:w="605"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 xml:space="preserve">2-1       规范意识  </w:t>
            </w:r>
          </w:p>
        </w:tc>
        <w:tc>
          <w:tcPr>
            <w:tcW w:w="3318"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spacing w:line="400" w:lineRule="exact"/>
              <w:rPr>
                <w:rFonts w:ascii="宋体" w:hAnsi="宋体"/>
                <w:kern w:val="0"/>
                <w:sz w:val="22"/>
              </w:rPr>
            </w:pPr>
            <w:r>
              <w:rPr>
                <w:rFonts w:ascii="宋体" w:hAnsi="宋体" w:hint="eastAsia"/>
                <w:kern w:val="0"/>
                <w:sz w:val="22"/>
              </w:rPr>
              <w:t>教师熟悉国家语言文字方针政策和法律法规，自觉规范使用语言文字的意识强，学生有自觉规范使用语言文字的意识；高年级学生有较强的中华文化和语言的自豪感。</w:t>
            </w:r>
          </w:p>
        </w:tc>
        <w:tc>
          <w:tcPr>
            <w:tcW w:w="466"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5分</w:t>
            </w:r>
          </w:p>
        </w:tc>
      </w:tr>
      <w:tr w:rsidR="004C09DD">
        <w:trPr>
          <w:trHeight w:val="1069"/>
          <w:jc w:val="center"/>
        </w:trPr>
        <w:tc>
          <w:tcPr>
            <w:tcW w:w="609" w:type="pct"/>
            <w:vMerge/>
            <w:tcBorders>
              <w:top w:val="nil"/>
              <w:left w:val="single" w:sz="8" w:space="0" w:color="auto"/>
              <w:bottom w:val="single" w:sz="4" w:space="0" w:color="auto"/>
              <w:right w:val="single" w:sz="4" w:space="0" w:color="auto"/>
            </w:tcBorders>
            <w:vAlign w:val="center"/>
          </w:tcPr>
          <w:p w:rsidR="004C09DD" w:rsidRDefault="004C09DD">
            <w:pPr>
              <w:widowControl/>
              <w:spacing w:line="400" w:lineRule="exact"/>
              <w:jc w:val="left"/>
              <w:rPr>
                <w:rFonts w:ascii="宋体" w:hAnsi="宋体"/>
                <w:b/>
                <w:bCs/>
                <w:kern w:val="0"/>
                <w:sz w:val="22"/>
              </w:rPr>
            </w:pPr>
          </w:p>
        </w:tc>
        <w:tc>
          <w:tcPr>
            <w:tcW w:w="605" w:type="pct"/>
            <w:vMerge/>
            <w:tcBorders>
              <w:top w:val="nil"/>
              <w:left w:val="single" w:sz="4"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3318" w:type="pct"/>
            <w:vMerge/>
            <w:tcBorders>
              <w:top w:val="nil"/>
              <w:left w:val="single" w:sz="4" w:space="0" w:color="auto"/>
              <w:bottom w:val="single" w:sz="4" w:space="0" w:color="auto"/>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466" w:type="pct"/>
            <w:vMerge/>
            <w:tcBorders>
              <w:top w:val="nil"/>
              <w:left w:val="single" w:sz="4" w:space="0" w:color="auto"/>
              <w:bottom w:val="single" w:sz="4" w:space="0" w:color="auto"/>
              <w:right w:val="single" w:sz="8" w:space="0" w:color="auto"/>
            </w:tcBorders>
            <w:vAlign w:val="center"/>
          </w:tcPr>
          <w:p w:rsidR="004C09DD" w:rsidRDefault="004C09DD">
            <w:pPr>
              <w:widowControl/>
              <w:spacing w:line="400" w:lineRule="exact"/>
              <w:jc w:val="left"/>
              <w:rPr>
                <w:rFonts w:ascii="宋体" w:hAnsi="宋体"/>
                <w:kern w:val="0"/>
                <w:sz w:val="22"/>
              </w:rPr>
            </w:pPr>
          </w:p>
        </w:tc>
      </w:tr>
      <w:tr w:rsidR="004C09DD">
        <w:trPr>
          <w:trHeight w:val="1383"/>
          <w:jc w:val="center"/>
        </w:trPr>
        <w:tc>
          <w:tcPr>
            <w:tcW w:w="609" w:type="pct"/>
            <w:vMerge/>
            <w:tcBorders>
              <w:top w:val="nil"/>
              <w:left w:val="single" w:sz="8" w:space="0" w:color="auto"/>
              <w:bottom w:val="single" w:sz="4" w:space="0" w:color="auto"/>
              <w:right w:val="single" w:sz="4" w:space="0" w:color="auto"/>
            </w:tcBorders>
            <w:vAlign w:val="center"/>
          </w:tcPr>
          <w:p w:rsidR="004C09DD" w:rsidRDefault="004C09DD">
            <w:pPr>
              <w:widowControl/>
              <w:spacing w:line="400" w:lineRule="exact"/>
              <w:jc w:val="left"/>
              <w:rPr>
                <w:rFonts w:ascii="宋体" w:hAnsi="宋体"/>
                <w:b/>
                <w:bCs/>
                <w:kern w:val="0"/>
                <w:sz w:val="22"/>
              </w:rPr>
            </w:pPr>
          </w:p>
        </w:tc>
        <w:tc>
          <w:tcPr>
            <w:tcW w:w="605" w:type="pct"/>
            <w:tcBorders>
              <w:top w:val="nil"/>
              <w:left w:val="nil"/>
              <w:bottom w:val="single" w:sz="4" w:space="0" w:color="auto"/>
              <w:right w:val="single" w:sz="4"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2-2       教师能力</w:t>
            </w:r>
          </w:p>
        </w:tc>
        <w:tc>
          <w:tcPr>
            <w:tcW w:w="3318" w:type="pct"/>
            <w:tcBorders>
              <w:top w:val="nil"/>
              <w:left w:val="nil"/>
              <w:bottom w:val="single" w:sz="4" w:space="0" w:color="auto"/>
              <w:right w:val="single" w:sz="4" w:space="0" w:color="auto"/>
            </w:tcBorders>
            <w:shd w:val="clear" w:color="auto" w:fill="auto"/>
            <w:vAlign w:val="center"/>
          </w:tcPr>
          <w:p w:rsidR="004C09DD" w:rsidRDefault="00922628">
            <w:pPr>
              <w:widowControl/>
              <w:spacing w:line="400" w:lineRule="exact"/>
              <w:rPr>
                <w:rFonts w:ascii="宋体" w:hAnsi="宋体"/>
                <w:kern w:val="0"/>
                <w:sz w:val="22"/>
              </w:rPr>
            </w:pPr>
            <w:r>
              <w:rPr>
                <w:rFonts w:ascii="宋体" w:hAnsi="宋体" w:hint="eastAsia"/>
                <w:kern w:val="0"/>
                <w:sz w:val="22"/>
              </w:rPr>
              <w:t>将语言文字应用能力纳入教师培训方案，强调培训效果。重视教师语言文字基本功训练，通过定期培训、综合培养等方式，提高教师语言文字应用能力，并适应教育教学的新要求。教师普通话水平达标。</w:t>
            </w:r>
          </w:p>
        </w:tc>
        <w:tc>
          <w:tcPr>
            <w:tcW w:w="466" w:type="pct"/>
            <w:tcBorders>
              <w:top w:val="nil"/>
              <w:left w:val="nil"/>
              <w:bottom w:val="single" w:sz="4" w:space="0" w:color="auto"/>
              <w:right w:val="single" w:sz="8"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10分</w:t>
            </w:r>
          </w:p>
        </w:tc>
      </w:tr>
      <w:tr w:rsidR="004C09DD">
        <w:trPr>
          <w:trHeight w:val="400"/>
          <w:jc w:val="center"/>
        </w:trPr>
        <w:tc>
          <w:tcPr>
            <w:tcW w:w="609" w:type="pct"/>
            <w:vMerge/>
            <w:tcBorders>
              <w:top w:val="nil"/>
              <w:left w:val="single" w:sz="8" w:space="0" w:color="auto"/>
              <w:bottom w:val="single" w:sz="4" w:space="0" w:color="auto"/>
              <w:right w:val="single" w:sz="4" w:space="0" w:color="auto"/>
            </w:tcBorders>
            <w:vAlign w:val="center"/>
          </w:tcPr>
          <w:p w:rsidR="004C09DD" w:rsidRDefault="004C09DD">
            <w:pPr>
              <w:widowControl/>
              <w:spacing w:line="400" w:lineRule="exact"/>
              <w:jc w:val="left"/>
              <w:rPr>
                <w:rFonts w:ascii="宋体" w:hAnsi="宋体"/>
                <w:b/>
                <w:bCs/>
                <w:kern w:val="0"/>
                <w:sz w:val="22"/>
              </w:rPr>
            </w:pPr>
          </w:p>
        </w:tc>
        <w:tc>
          <w:tcPr>
            <w:tcW w:w="605"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 xml:space="preserve">2-3       </w:t>
            </w:r>
            <w:r>
              <w:rPr>
                <w:rFonts w:ascii="宋体" w:hAnsi="宋体" w:hint="eastAsia"/>
                <w:kern w:val="0"/>
                <w:sz w:val="22"/>
              </w:rPr>
              <w:lastRenderedPageBreak/>
              <w:t>学生能力</w:t>
            </w:r>
          </w:p>
        </w:tc>
        <w:tc>
          <w:tcPr>
            <w:tcW w:w="3318"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spacing w:line="400" w:lineRule="exact"/>
              <w:rPr>
                <w:rFonts w:ascii="宋体" w:hAnsi="宋体"/>
                <w:kern w:val="0"/>
                <w:sz w:val="22"/>
              </w:rPr>
            </w:pPr>
            <w:r>
              <w:rPr>
                <w:rFonts w:ascii="宋体" w:hAnsi="宋体" w:hint="eastAsia"/>
                <w:kern w:val="0"/>
                <w:sz w:val="22"/>
              </w:rPr>
              <w:lastRenderedPageBreak/>
              <w:t>学生培养目标中有明确的语言文字规范意识和应用能力的要</w:t>
            </w:r>
            <w:r>
              <w:rPr>
                <w:rFonts w:ascii="宋体" w:hAnsi="宋体" w:hint="eastAsia"/>
                <w:kern w:val="0"/>
                <w:sz w:val="22"/>
              </w:rPr>
              <w:lastRenderedPageBreak/>
              <w:t>求，逐步提高学生语言文字应用能力，并达到课程标准的相应要求。学生能熟练规范地使用普通话；熟练掌握和使用应知应会的规范汉字和汉语拼音，书写规范。</w:t>
            </w:r>
          </w:p>
        </w:tc>
        <w:tc>
          <w:tcPr>
            <w:tcW w:w="466"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lastRenderedPageBreak/>
              <w:t>15分</w:t>
            </w:r>
          </w:p>
        </w:tc>
      </w:tr>
      <w:tr w:rsidR="004C09DD">
        <w:trPr>
          <w:trHeight w:val="1596"/>
          <w:jc w:val="center"/>
        </w:trPr>
        <w:tc>
          <w:tcPr>
            <w:tcW w:w="609" w:type="pct"/>
            <w:vMerge/>
            <w:tcBorders>
              <w:top w:val="nil"/>
              <w:left w:val="single" w:sz="8" w:space="0" w:color="auto"/>
              <w:bottom w:val="single" w:sz="4" w:space="0" w:color="auto"/>
              <w:right w:val="single" w:sz="4" w:space="0" w:color="auto"/>
            </w:tcBorders>
            <w:vAlign w:val="center"/>
          </w:tcPr>
          <w:p w:rsidR="004C09DD" w:rsidRDefault="004C09DD">
            <w:pPr>
              <w:widowControl/>
              <w:spacing w:line="400" w:lineRule="exact"/>
              <w:jc w:val="left"/>
              <w:rPr>
                <w:rFonts w:ascii="宋体" w:hAnsi="宋体"/>
                <w:b/>
                <w:bCs/>
                <w:kern w:val="0"/>
                <w:sz w:val="22"/>
              </w:rPr>
            </w:pPr>
          </w:p>
        </w:tc>
        <w:tc>
          <w:tcPr>
            <w:tcW w:w="605" w:type="pct"/>
            <w:vMerge/>
            <w:tcBorders>
              <w:top w:val="nil"/>
              <w:left w:val="single" w:sz="4"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3318" w:type="pct"/>
            <w:vMerge/>
            <w:tcBorders>
              <w:top w:val="nil"/>
              <w:left w:val="single" w:sz="4" w:space="0" w:color="auto"/>
              <w:bottom w:val="single" w:sz="4" w:space="0" w:color="auto"/>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466" w:type="pct"/>
            <w:vMerge/>
            <w:tcBorders>
              <w:top w:val="nil"/>
              <w:left w:val="single" w:sz="4" w:space="0" w:color="auto"/>
              <w:bottom w:val="single" w:sz="4" w:space="0" w:color="auto"/>
              <w:right w:val="single" w:sz="8" w:space="0" w:color="auto"/>
            </w:tcBorders>
            <w:vAlign w:val="center"/>
          </w:tcPr>
          <w:p w:rsidR="004C09DD" w:rsidRDefault="004C09DD">
            <w:pPr>
              <w:widowControl/>
              <w:spacing w:line="400" w:lineRule="exact"/>
              <w:jc w:val="left"/>
              <w:rPr>
                <w:rFonts w:ascii="宋体" w:hAnsi="宋体"/>
                <w:kern w:val="0"/>
                <w:sz w:val="22"/>
              </w:rPr>
            </w:pPr>
          </w:p>
        </w:tc>
      </w:tr>
      <w:tr w:rsidR="004C09DD">
        <w:trPr>
          <w:trHeight w:val="400"/>
          <w:jc w:val="center"/>
        </w:trPr>
        <w:tc>
          <w:tcPr>
            <w:tcW w:w="609" w:type="pct"/>
            <w:vMerge w:val="restart"/>
            <w:tcBorders>
              <w:top w:val="nil"/>
              <w:left w:val="single" w:sz="8" w:space="0" w:color="auto"/>
              <w:bottom w:val="single" w:sz="4" w:space="0" w:color="000000"/>
              <w:right w:val="single" w:sz="4"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b/>
                <w:bCs/>
                <w:kern w:val="0"/>
                <w:sz w:val="22"/>
              </w:rPr>
              <w:lastRenderedPageBreak/>
              <w:t>3</w:t>
            </w:r>
            <w:proofErr w:type="gramStart"/>
            <w:r>
              <w:rPr>
                <w:rFonts w:ascii="宋体" w:hAnsi="宋体" w:hint="eastAsia"/>
                <w:kern w:val="0"/>
                <w:sz w:val="22"/>
              </w:rPr>
              <w:t xml:space="preserve">　　　　</w:t>
            </w:r>
            <w:proofErr w:type="gramEnd"/>
            <w:r>
              <w:rPr>
                <w:rFonts w:ascii="宋体" w:hAnsi="宋体" w:hint="eastAsia"/>
                <w:kern w:val="0"/>
                <w:sz w:val="22"/>
              </w:rPr>
              <w:t>教育教学(25分)</w:t>
            </w:r>
          </w:p>
        </w:tc>
        <w:tc>
          <w:tcPr>
            <w:tcW w:w="605"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3-1        教学活动</w:t>
            </w:r>
          </w:p>
        </w:tc>
        <w:tc>
          <w:tcPr>
            <w:tcW w:w="3318"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spacing w:line="400" w:lineRule="exact"/>
              <w:rPr>
                <w:rFonts w:ascii="宋体" w:hAnsi="宋体"/>
                <w:kern w:val="0"/>
                <w:sz w:val="22"/>
              </w:rPr>
            </w:pPr>
            <w:r>
              <w:rPr>
                <w:rFonts w:ascii="宋体" w:hAnsi="宋体" w:hint="eastAsia"/>
                <w:kern w:val="0"/>
                <w:sz w:val="22"/>
              </w:rPr>
              <w:t>以国家通用语言文字为基本的教育教学用语用字。教师在授课、教案、讲义、板书、课件、试卷、作业批改等教育教学活动中的用语、用字和书写规范。语文教师熟悉、掌握相关语言文字规范标准。建立学生语言文字应用能力培养方案，各学科教学中都重视学生语言文字规范意识和应用能力的培养和训练。语文课重视学生口语交际能力的培养和训练，有日常和定期的口语考核。</w:t>
            </w:r>
          </w:p>
        </w:tc>
        <w:tc>
          <w:tcPr>
            <w:tcW w:w="466"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15分</w:t>
            </w:r>
          </w:p>
        </w:tc>
      </w:tr>
      <w:tr w:rsidR="004C09DD">
        <w:trPr>
          <w:trHeight w:val="1155"/>
          <w:jc w:val="center"/>
        </w:trPr>
        <w:tc>
          <w:tcPr>
            <w:tcW w:w="609" w:type="pct"/>
            <w:vMerge/>
            <w:tcBorders>
              <w:top w:val="nil"/>
              <w:left w:val="single" w:sz="8"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605" w:type="pct"/>
            <w:vMerge/>
            <w:tcBorders>
              <w:top w:val="nil"/>
              <w:left w:val="single" w:sz="4"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3318" w:type="pct"/>
            <w:vMerge/>
            <w:tcBorders>
              <w:top w:val="nil"/>
              <w:left w:val="single" w:sz="4" w:space="0" w:color="auto"/>
              <w:bottom w:val="single" w:sz="4" w:space="0" w:color="auto"/>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466" w:type="pct"/>
            <w:vMerge/>
            <w:tcBorders>
              <w:top w:val="nil"/>
              <w:left w:val="single" w:sz="4" w:space="0" w:color="auto"/>
              <w:bottom w:val="single" w:sz="4" w:space="0" w:color="auto"/>
              <w:right w:val="single" w:sz="8" w:space="0" w:color="auto"/>
            </w:tcBorders>
            <w:vAlign w:val="center"/>
          </w:tcPr>
          <w:p w:rsidR="004C09DD" w:rsidRDefault="004C09DD">
            <w:pPr>
              <w:widowControl/>
              <w:spacing w:line="400" w:lineRule="exact"/>
              <w:jc w:val="left"/>
              <w:rPr>
                <w:rFonts w:ascii="宋体" w:hAnsi="宋体"/>
                <w:kern w:val="0"/>
                <w:sz w:val="22"/>
              </w:rPr>
            </w:pPr>
          </w:p>
        </w:tc>
      </w:tr>
      <w:tr w:rsidR="004C09DD">
        <w:trPr>
          <w:trHeight w:val="400"/>
          <w:jc w:val="center"/>
        </w:trPr>
        <w:tc>
          <w:tcPr>
            <w:tcW w:w="609" w:type="pct"/>
            <w:vMerge/>
            <w:tcBorders>
              <w:top w:val="nil"/>
              <w:left w:val="single" w:sz="8"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605"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3-2        文化传承</w:t>
            </w:r>
          </w:p>
        </w:tc>
        <w:tc>
          <w:tcPr>
            <w:tcW w:w="3318"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spacing w:line="400" w:lineRule="exact"/>
              <w:rPr>
                <w:rFonts w:ascii="宋体" w:hAnsi="宋体"/>
                <w:kern w:val="0"/>
                <w:sz w:val="22"/>
              </w:rPr>
            </w:pPr>
            <w:r>
              <w:rPr>
                <w:rFonts w:ascii="宋体" w:hAnsi="宋体" w:hint="eastAsia"/>
                <w:kern w:val="0"/>
                <w:sz w:val="22"/>
              </w:rPr>
              <w:t>完善中华优秀传统文化教育体系，注重中华民族优秀文化传统和革命传统教育教学，将爱父母、爱家乡、爱祖国的教育贯穿于</w:t>
            </w:r>
            <w:proofErr w:type="gramStart"/>
            <w:r>
              <w:rPr>
                <w:rFonts w:ascii="宋体" w:hAnsi="宋体" w:hint="eastAsia"/>
                <w:kern w:val="0"/>
                <w:sz w:val="22"/>
              </w:rPr>
              <w:t>各个教育</w:t>
            </w:r>
            <w:proofErr w:type="gramEnd"/>
            <w:r>
              <w:rPr>
                <w:rFonts w:ascii="宋体" w:hAnsi="宋体" w:hint="eastAsia"/>
                <w:kern w:val="0"/>
                <w:sz w:val="22"/>
              </w:rPr>
              <w:t>环节。学校广泛开展中华经典诵、写、讲等活动；教师自觉成为传承弘扬中华优秀文化的表率；学生有相关兴趣小组或社团，学生对中华优秀文化有认同感、自豪感和自信心。</w:t>
            </w:r>
          </w:p>
        </w:tc>
        <w:tc>
          <w:tcPr>
            <w:tcW w:w="466"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10分</w:t>
            </w:r>
          </w:p>
        </w:tc>
      </w:tr>
      <w:tr w:rsidR="004C09DD">
        <w:trPr>
          <w:trHeight w:val="840"/>
          <w:jc w:val="center"/>
        </w:trPr>
        <w:tc>
          <w:tcPr>
            <w:tcW w:w="609" w:type="pct"/>
            <w:vMerge/>
            <w:tcBorders>
              <w:top w:val="nil"/>
              <w:left w:val="single" w:sz="8"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605" w:type="pct"/>
            <w:vMerge/>
            <w:tcBorders>
              <w:top w:val="nil"/>
              <w:left w:val="single" w:sz="4"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3318" w:type="pct"/>
            <w:vMerge/>
            <w:tcBorders>
              <w:top w:val="nil"/>
              <w:left w:val="single" w:sz="4" w:space="0" w:color="auto"/>
              <w:bottom w:val="single" w:sz="4" w:space="0" w:color="auto"/>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466" w:type="pct"/>
            <w:vMerge/>
            <w:tcBorders>
              <w:top w:val="nil"/>
              <w:left w:val="single" w:sz="4" w:space="0" w:color="auto"/>
              <w:bottom w:val="single" w:sz="4" w:space="0" w:color="auto"/>
              <w:right w:val="single" w:sz="8" w:space="0" w:color="auto"/>
            </w:tcBorders>
            <w:vAlign w:val="center"/>
          </w:tcPr>
          <w:p w:rsidR="004C09DD" w:rsidRDefault="004C09DD">
            <w:pPr>
              <w:widowControl/>
              <w:spacing w:line="400" w:lineRule="exact"/>
              <w:jc w:val="left"/>
              <w:rPr>
                <w:rFonts w:ascii="宋体" w:hAnsi="宋体"/>
                <w:kern w:val="0"/>
                <w:sz w:val="22"/>
              </w:rPr>
            </w:pPr>
          </w:p>
        </w:tc>
      </w:tr>
      <w:tr w:rsidR="004C09DD">
        <w:trPr>
          <w:trHeight w:val="400"/>
          <w:jc w:val="center"/>
        </w:trPr>
        <w:tc>
          <w:tcPr>
            <w:tcW w:w="609" w:type="pct"/>
            <w:vMerge w:val="restart"/>
            <w:tcBorders>
              <w:top w:val="nil"/>
              <w:left w:val="single" w:sz="8" w:space="0" w:color="auto"/>
              <w:bottom w:val="single" w:sz="4" w:space="0" w:color="000000"/>
              <w:right w:val="single" w:sz="4"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b/>
                <w:bCs/>
                <w:kern w:val="0"/>
                <w:sz w:val="22"/>
              </w:rPr>
              <w:t>4</w:t>
            </w:r>
            <w:proofErr w:type="gramStart"/>
            <w:r>
              <w:rPr>
                <w:rFonts w:ascii="宋体" w:hAnsi="宋体" w:hint="eastAsia"/>
                <w:kern w:val="0"/>
                <w:sz w:val="22"/>
              </w:rPr>
              <w:t xml:space="preserve">　　　　</w:t>
            </w:r>
            <w:proofErr w:type="gramEnd"/>
            <w:r>
              <w:rPr>
                <w:rFonts w:ascii="宋体" w:hAnsi="宋体" w:hint="eastAsia"/>
                <w:kern w:val="0"/>
                <w:sz w:val="22"/>
              </w:rPr>
              <w:t>宣传普及(10分)</w:t>
            </w:r>
          </w:p>
        </w:tc>
        <w:tc>
          <w:tcPr>
            <w:tcW w:w="605"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4-1        法制宣传</w:t>
            </w:r>
          </w:p>
        </w:tc>
        <w:tc>
          <w:tcPr>
            <w:tcW w:w="3318"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spacing w:line="400" w:lineRule="exact"/>
              <w:rPr>
                <w:rFonts w:ascii="宋体" w:hAnsi="宋体"/>
                <w:kern w:val="0"/>
                <w:sz w:val="22"/>
              </w:rPr>
            </w:pPr>
            <w:r>
              <w:rPr>
                <w:rFonts w:ascii="宋体" w:hAnsi="宋体" w:hint="eastAsia"/>
                <w:kern w:val="0"/>
                <w:sz w:val="22"/>
              </w:rPr>
              <w:t>将语言文字方针政策、法律法规和规范标准列入学校普法宣传教育，网站、信息屏或宣传栏中有相关内容并定期更新。教职工熟悉掌握、高年级学生基本了解国家语言文字方针政策、法律法规和规范标准。</w:t>
            </w:r>
          </w:p>
        </w:tc>
        <w:tc>
          <w:tcPr>
            <w:tcW w:w="466"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4分</w:t>
            </w:r>
          </w:p>
        </w:tc>
      </w:tr>
      <w:tr w:rsidR="004C09DD">
        <w:trPr>
          <w:trHeight w:val="702"/>
          <w:jc w:val="center"/>
        </w:trPr>
        <w:tc>
          <w:tcPr>
            <w:tcW w:w="609" w:type="pct"/>
            <w:vMerge/>
            <w:tcBorders>
              <w:top w:val="nil"/>
              <w:left w:val="single" w:sz="8"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605" w:type="pct"/>
            <w:vMerge/>
            <w:tcBorders>
              <w:top w:val="nil"/>
              <w:left w:val="single" w:sz="4"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3318" w:type="pct"/>
            <w:vMerge/>
            <w:tcBorders>
              <w:top w:val="nil"/>
              <w:left w:val="single" w:sz="4" w:space="0" w:color="auto"/>
              <w:bottom w:val="single" w:sz="4" w:space="0" w:color="auto"/>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466" w:type="pct"/>
            <w:vMerge/>
            <w:tcBorders>
              <w:top w:val="nil"/>
              <w:left w:val="single" w:sz="4" w:space="0" w:color="auto"/>
              <w:bottom w:val="single" w:sz="4" w:space="0" w:color="auto"/>
              <w:right w:val="single" w:sz="8" w:space="0" w:color="auto"/>
            </w:tcBorders>
            <w:vAlign w:val="center"/>
          </w:tcPr>
          <w:p w:rsidR="004C09DD" w:rsidRDefault="004C09DD">
            <w:pPr>
              <w:widowControl/>
              <w:spacing w:line="400" w:lineRule="exact"/>
              <w:jc w:val="left"/>
              <w:rPr>
                <w:rFonts w:ascii="宋体" w:hAnsi="宋体"/>
                <w:kern w:val="0"/>
                <w:sz w:val="22"/>
              </w:rPr>
            </w:pPr>
          </w:p>
        </w:tc>
      </w:tr>
      <w:tr w:rsidR="004C09DD">
        <w:trPr>
          <w:trHeight w:val="400"/>
          <w:jc w:val="center"/>
        </w:trPr>
        <w:tc>
          <w:tcPr>
            <w:tcW w:w="609" w:type="pct"/>
            <w:vMerge/>
            <w:tcBorders>
              <w:top w:val="nil"/>
              <w:left w:val="single" w:sz="8"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605"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4-2       推广普及</w:t>
            </w:r>
          </w:p>
        </w:tc>
        <w:tc>
          <w:tcPr>
            <w:tcW w:w="3318"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spacing w:line="400" w:lineRule="exact"/>
              <w:rPr>
                <w:rFonts w:ascii="宋体" w:hAnsi="宋体"/>
                <w:kern w:val="0"/>
                <w:sz w:val="22"/>
              </w:rPr>
            </w:pPr>
            <w:r>
              <w:rPr>
                <w:rFonts w:ascii="宋体" w:hAnsi="宋体" w:hint="eastAsia"/>
                <w:kern w:val="0"/>
                <w:sz w:val="22"/>
              </w:rPr>
              <w:t>每年推广普通话宣传周组织开展形式多样、寓教于乐的宣传活动。积极发挥学校在家校互动中的重要作用和对社会的辐射带动作用，带动社会研究和实践，并通过“小手拉大手”等活动，为家长和社会提供有关语言文字规范化的咨询或培训服务。</w:t>
            </w:r>
          </w:p>
        </w:tc>
        <w:tc>
          <w:tcPr>
            <w:tcW w:w="466"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6分</w:t>
            </w:r>
          </w:p>
        </w:tc>
      </w:tr>
      <w:tr w:rsidR="004C09DD">
        <w:trPr>
          <w:trHeight w:val="642"/>
          <w:jc w:val="center"/>
        </w:trPr>
        <w:tc>
          <w:tcPr>
            <w:tcW w:w="609" w:type="pct"/>
            <w:vMerge/>
            <w:tcBorders>
              <w:top w:val="nil"/>
              <w:left w:val="single" w:sz="8"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605" w:type="pct"/>
            <w:vMerge/>
            <w:tcBorders>
              <w:top w:val="nil"/>
              <w:left w:val="single" w:sz="4"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3318" w:type="pct"/>
            <w:vMerge/>
            <w:tcBorders>
              <w:top w:val="nil"/>
              <w:left w:val="single" w:sz="4" w:space="0" w:color="auto"/>
              <w:bottom w:val="single" w:sz="4" w:space="0" w:color="auto"/>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466" w:type="pct"/>
            <w:vMerge/>
            <w:tcBorders>
              <w:top w:val="nil"/>
              <w:left w:val="single" w:sz="4" w:space="0" w:color="auto"/>
              <w:bottom w:val="single" w:sz="4" w:space="0" w:color="auto"/>
              <w:right w:val="single" w:sz="8" w:space="0" w:color="auto"/>
            </w:tcBorders>
            <w:vAlign w:val="center"/>
          </w:tcPr>
          <w:p w:rsidR="004C09DD" w:rsidRDefault="004C09DD">
            <w:pPr>
              <w:widowControl/>
              <w:spacing w:line="400" w:lineRule="exact"/>
              <w:jc w:val="left"/>
              <w:rPr>
                <w:rFonts w:ascii="宋体" w:hAnsi="宋体"/>
                <w:kern w:val="0"/>
                <w:sz w:val="22"/>
              </w:rPr>
            </w:pPr>
          </w:p>
        </w:tc>
      </w:tr>
      <w:tr w:rsidR="004C09DD">
        <w:trPr>
          <w:trHeight w:val="400"/>
          <w:jc w:val="center"/>
        </w:trPr>
        <w:tc>
          <w:tcPr>
            <w:tcW w:w="609" w:type="pct"/>
            <w:vMerge w:val="restart"/>
            <w:tcBorders>
              <w:top w:val="nil"/>
              <w:left w:val="single" w:sz="8" w:space="0" w:color="auto"/>
              <w:bottom w:val="nil"/>
              <w:right w:val="single" w:sz="4"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b/>
                <w:bCs/>
                <w:kern w:val="0"/>
                <w:sz w:val="22"/>
              </w:rPr>
              <w:t>5</w:t>
            </w:r>
            <w:proofErr w:type="gramStart"/>
            <w:r>
              <w:rPr>
                <w:rFonts w:ascii="宋体" w:hAnsi="宋体" w:hint="eastAsia"/>
                <w:kern w:val="0"/>
                <w:sz w:val="22"/>
              </w:rPr>
              <w:t xml:space="preserve">　　　　</w:t>
            </w:r>
            <w:proofErr w:type="gramEnd"/>
            <w:r>
              <w:rPr>
                <w:rFonts w:ascii="宋体" w:hAnsi="宋体" w:hint="eastAsia"/>
                <w:kern w:val="0"/>
                <w:sz w:val="22"/>
              </w:rPr>
              <w:t>科学发展(10分)</w:t>
            </w:r>
          </w:p>
        </w:tc>
        <w:tc>
          <w:tcPr>
            <w:tcW w:w="605"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5-1       科学研究</w:t>
            </w:r>
          </w:p>
        </w:tc>
        <w:tc>
          <w:tcPr>
            <w:tcW w:w="3318"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spacing w:line="400" w:lineRule="exact"/>
              <w:rPr>
                <w:rFonts w:ascii="宋体" w:hAnsi="宋体"/>
                <w:kern w:val="0"/>
                <w:sz w:val="22"/>
              </w:rPr>
            </w:pPr>
            <w:r>
              <w:rPr>
                <w:rFonts w:ascii="宋体" w:hAnsi="宋体" w:hint="eastAsia"/>
                <w:kern w:val="0"/>
                <w:sz w:val="22"/>
              </w:rPr>
              <w:t>重视学生语言学习方法研究，有可以指导教育实践的研究成果。研究建立学生语言文字应用能力评价体系，重视并开展学生口语测试评价。积极开展中华优秀传统文化教育教学方法研究。</w:t>
            </w:r>
          </w:p>
        </w:tc>
        <w:tc>
          <w:tcPr>
            <w:tcW w:w="466"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5分</w:t>
            </w:r>
          </w:p>
        </w:tc>
      </w:tr>
      <w:tr w:rsidR="004C09DD">
        <w:trPr>
          <w:trHeight w:val="645"/>
          <w:jc w:val="center"/>
        </w:trPr>
        <w:tc>
          <w:tcPr>
            <w:tcW w:w="609" w:type="pct"/>
            <w:vMerge/>
            <w:tcBorders>
              <w:top w:val="nil"/>
              <w:left w:val="single" w:sz="8" w:space="0" w:color="auto"/>
              <w:bottom w:val="nil"/>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605" w:type="pct"/>
            <w:vMerge/>
            <w:tcBorders>
              <w:top w:val="nil"/>
              <w:left w:val="single" w:sz="4"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3318" w:type="pct"/>
            <w:vMerge/>
            <w:tcBorders>
              <w:top w:val="nil"/>
              <w:left w:val="single" w:sz="4" w:space="0" w:color="auto"/>
              <w:bottom w:val="single" w:sz="4" w:space="0" w:color="auto"/>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466" w:type="pct"/>
            <w:vMerge/>
            <w:tcBorders>
              <w:top w:val="nil"/>
              <w:left w:val="single" w:sz="4" w:space="0" w:color="auto"/>
              <w:bottom w:val="single" w:sz="4" w:space="0" w:color="auto"/>
              <w:right w:val="single" w:sz="8" w:space="0" w:color="auto"/>
            </w:tcBorders>
            <w:vAlign w:val="center"/>
          </w:tcPr>
          <w:p w:rsidR="004C09DD" w:rsidRDefault="004C09DD">
            <w:pPr>
              <w:widowControl/>
              <w:spacing w:line="400" w:lineRule="exact"/>
              <w:jc w:val="left"/>
              <w:rPr>
                <w:rFonts w:ascii="宋体" w:hAnsi="宋体"/>
                <w:kern w:val="0"/>
                <w:sz w:val="22"/>
              </w:rPr>
            </w:pPr>
          </w:p>
        </w:tc>
      </w:tr>
      <w:tr w:rsidR="004C09DD">
        <w:trPr>
          <w:trHeight w:val="400"/>
          <w:jc w:val="center"/>
        </w:trPr>
        <w:tc>
          <w:tcPr>
            <w:tcW w:w="609" w:type="pct"/>
            <w:vMerge/>
            <w:tcBorders>
              <w:top w:val="nil"/>
              <w:left w:val="single" w:sz="8" w:space="0" w:color="auto"/>
              <w:bottom w:val="nil"/>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605"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5-2       创新实践</w:t>
            </w:r>
          </w:p>
        </w:tc>
        <w:tc>
          <w:tcPr>
            <w:tcW w:w="3318"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spacing w:line="400" w:lineRule="exact"/>
              <w:rPr>
                <w:rFonts w:ascii="宋体" w:hAnsi="宋体"/>
                <w:kern w:val="0"/>
                <w:sz w:val="22"/>
              </w:rPr>
            </w:pPr>
            <w:r>
              <w:rPr>
                <w:rFonts w:ascii="宋体" w:hAnsi="宋体" w:hint="eastAsia"/>
                <w:kern w:val="0"/>
                <w:sz w:val="22"/>
              </w:rPr>
              <w:t>结合本地和本校实际情况及办学特色，积极探索学校语言文字工作新途径、新方法。 创造性地开展各种语言文化活动，形成品牌或传统。自主研发语言文字校本课程，取得良好的教育教学效果。</w:t>
            </w:r>
          </w:p>
        </w:tc>
        <w:tc>
          <w:tcPr>
            <w:tcW w:w="466"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5分</w:t>
            </w:r>
          </w:p>
        </w:tc>
      </w:tr>
      <w:tr w:rsidR="004C09DD">
        <w:trPr>
          <w:trHeight w:val="615"/>
          <w:jc w:val="center"/>
        </w:trPr>
        <w:tc>
          <w:tcPr>
            <w:tcW w:w="609" w:type="pct"/>
            <w:vMerge/>
            <w:tcBorders>
              <w:top w:val="nil"/>
              <w:left w:val="single" w:sz="8" w:space="0" w:color="auto"/>
              <w:bottom w:val="nil"/>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605" w:type="pct"/>
            <w:vMerge/>
            <w:tcBorders>
              <w:top w:val="nil"/>
              <w:left w:val="single" w:sz="4"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3318" w:type="pct"/>
            <w:vMerge/>
            <w:tcBorders>
              <w:top w:val="nil"/>
              <w:left w:val="single" w:sz="4" w:space="0" w:color="auto"/>
              <w:bottom w:val="single" w:sz="4" w:space="0" w:color="auto"/>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466" w:type="pct"/>
            <w:vMerge/>
            <w:tcBorders>
              <w:top w:val="nil"/>
              <w:left w:val="single" w:sz="4" w:space="0" w:color="auto"/>
              <w:bottom w:val="single" w:sz="4" w:space="0" w:color="auto"/>
              <w:right w:val="single" w:sz="8" w:space="0" w:color="auto"/>
            </w:tcBorders>
            <w:vAlign w:val="center"/>
          </w:tcPr>
          <w:p w:rsidR="004C09DD" w:rsidRDefault="004C09DD">
            <w:pPr>
              <w:widowControl/>
              <w:spacing w:line="400" w:lineRule="exact"/>
              <w:jc w:val="left"/>
              <w:rPr>
                <w:rFonts w:ascii="宋体" w:hAnsi="宋体"/>
                <w:kern w:val="0"/>
                <w:sz w:val="22"/>
              </w:rPr>
            </w:pPr>
          </w:p>
        </w:tc>
      </w:tr>
      <w:tr w:rsidR="004C09DD">
        <w:trPr>
          <w:trHeight w:val="870"/>
          <w:jc w:val="center"/>
        </w:trPr>
        <w:tc>
          <w:tcPr>
            <w:tcW w:w="5000" w:type="pct"/>
            <w:gridSpan w:val="4"/>
            <w:tcBorders>
              <w:top w:val="single" w:sz="4" w:space="0" w:color="auto"/>
              <w:left w:val="single" w:sz="8" w:space="0" w:color="auto"/>
              <w:bottom w:val="single" w:sz="8" w:space="0" w:color="auto"/>
              <w:right w:val="single" w:sz="8" w:space="0" w:color="000000"/>
            </w:tcBorders>
            <w:shd w:val="clear" w:color="auto" w:fill="auto"/>
            <w:vAlign w:val="center"/>
          </w:tcPr>
          <w:p w:rsidR="004C09DD" w:rsidRDefault="00922628">
            <w:pPr>
              <w:widowControl/>
              <w:spacing w:line="400" w:lineRule="exact"/>
              <w:rPr>
                <w:rFonts w:ascii="宋体" w:hAnsi="宋体"/>
                <w:b/>
                <w:bCs/>
                <w:kern w:val="0"/>
                <w:sz w:val="22"/>
              </w:rPr>
            </w:pPr>
            <w:r>
              <w:rPr>
                <w:rFonts w:ascii="宋体" w:hAnsi="宋体" w:hint="eastAsia"/>
                <w:b/>
                <w:bCs/>
                <w:kern w:val="0"/>
                <w:sz w:val="22"/>
              </w:rPr>
              <w:t>说明：</w:t>
            </w:r>
            <w:r>
              <w:rPr>
                <w:rFonts w:ascii="宋体" w:hAnsi="宋体" w:hint="eastAsia"/>
                <w:kern w:val="0"/>
                <w:sz w:val="22"/>
              </w:rPr>
              <w:t>1.满分为100分，</w:t>
            </w:r>
            <w:r>
              <w:rPr>
                <w:rFonts w:ascii="宋体" w:hAnsi="宋体"/>
                <w:kern w:val="0"/>
                <w:sz w:val="22"/>
              </w:rPr>
              <w:t>70分</w:t>
            </w:r>
            <w:r>
              <w:rPr>
                <w:rFonts w:ascii="宋体" w:hAnsi="宋体" w:hint="eastAsia"/>
                <w:kern w:val="0"/>
                <w:sz w:val="22"/>
              </w:rPr>
              <w:t>及以上为合格，其他等级要求由各区自行制定；2.指标1-3中，学校名牌、公章等用字不规范的此项不得分；3.指标2-2中，普通话达标率低于98%的此项不</w:t>
            </w:r>
            <w:r>
              <w:rPr>
                <w:rFonts w:ascii="宋体" w:hAnsi="宋体" w:hint="eastAsia"/>
                <w:kern w:val="0"/>
                <w:sz w:val="22"/>
              </w:rPr>
              <w:lastRenderedPageBreak/>
              <w:t>得分；4.各区可自行设定加分项目，总分不超过5分。</w:t>
            </w:r>
          </w:p>
        </w:tc>
      </w:tr>
    </w:tbl>
    <w:p w:rsidR="004C09DD" w:rsidRDefault="004C09DD">
      <w:pPr>
        <w:widowControl/>
        <w:jc w:val="left"/>
        <w:rPr>
          <w:rFonts w:ascii="黑体" w:eastAsia="黑体" w:hAnsi="黑体"/>
          <w:sz w:val="32"/>
          <w:szCs w:val="32"/>
        </w:rPr>
      </w:pPr>
    </w:p>
    <w:p w:rsidR="004C09DD" w:rsidRDefault="00922628">
      <w:pPr>
        <w:widowControl/>
        <w:jc w:val="lef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1-2</w:t>
      </w:r>
    </w:p>
    <w:tbl>
      <w:tblPr>
        <w:tblW w:w="5135" w:type="pct"/>
        <w:jc w:val="center"/>
        <w:tblLook w:val="04A0" w:firstRow="1" w:lastRow="0" w:firstColumn="1" w:lastColumn="0" w:noHBand="0" w:noVBand="1"/>
      </w:tblPr>
      <w:tblGrid>
        <w:gridCol w:w="1130"/>
        <w:gridCol w:w="1112"/>
        <w:gridCol w:w="5821"/>
        <w:gridCol w:w="892"/>
      </w:tblGrid>
      <w:tr w:rsidR="004C09DD">
        <w:trPr>
          <w:trHeight w:val="435"/>
          <w:jc w:val="center"/>
        </w:trPr>
        <w:tc>
          <w:tcPr>
            <w:tcW w:w="5000" w:type="pct"/>
            <w:gridSpan w:val="4"/>
            <w:tcBorders>
              <w:top w:val="nil"/>
              <w:left w:val="nil"/>
              <w:bottom w:val="nil"/>
              <w:right w:val="nil"/>
            </w:tcBorders>
            <w:shd w:val="clear" w:color="auto" w:fill="auto"/>
            <w:noWrap/>
            <w:vAlign w:val="center"/>
          </w:tcPr>
          <w:p w:rsidR="004C09DD" w:rsidRDefault="00922628">
            <w:pPr>
              <w:widowControl/>
              <w:jc w:val="center"/>
              <w:rPr>
                <w:rFonts w:ascii="华文中宋" w:eastAsia="华文中宋" w:hAnsi="华文中宋"/>
                <w:b/>
                <w:bCs/>
                <w:kern w:val="0"/>
                <w:sz w:val="32"/>
                <w:szCs w:val="32"/>
              </w:rPr>
            </w:pPr>
            <w:r>
              <w:rPr>
                <w:rFonts w:ascii="华文中宋" w:eastAsia="华文中宋" w:hAnsi="华文中宋" w:hint="eastAsia"/>
                <w:b/>
                <w:bCs/>
                <w:kern w:val="0"/>
                <w:sz w:val="32"/>
                <w:szCs w:val="32"/>
              </w:rPr>
              <w:t>幼儿园语言文字工作指导标准</w:t>
            </w:r>
          </w:p>
        </w:tc>
      </w:tr>
      <w:tr w:rsidR="004C09DD">
        <w:trPr>
          <w:trHeight w:val="415"/>
          <w:jc w:val="center"/>
        </w:trPr>
        <w:tc>
          <w:tcPr>
            <w:tcW w:w="631" w:type="pct"/>
            <w:tcBorders>
              <w:top w:val="single" w:sz="8" w:space="0" w:color="auto"/>
              <w:left w:val="single" w:sz="8" w:space="0" w:color="auto"/>
              <w:bottom w:val="single" w:sz="8" w:space="0" w:color="auto"/>
              <w:right w:val="single" w:sz="4" w:space="0" w:color="auto"/>
            </w:tcBorders>
            <w:shd w:val="clear" w:color="auto" w:fill="auto"/>
            <w:vAlign w:val="center"/>
          </w:tcPr>
          <w:p w:rsidR="004C09DD" w:rsidRDefault="00922628">
            <w:pPr>
              <w:widowControl/>
              <w:jc w:val="center"/>
              <w:rPr>
                <w:rFonts w:ascii="黑体" w:eastAsia="黑体" w:hAnsi="黑体"/>
                <w:kern w:val="0"/>
                <w:szCs w:val="21"/>
              </w:rPr>
            </w:pPr>
            <w:r>
              <w:rPr>
                <w:rFonts w:ascii="黑体" w:eastAsia="黑体" w:hAnsi="黑体" w:hint="eastAsia"/>
                <w:kern w:val="0"/>
                <w:szCs w:val="21"/>
              </w:rPr>
              <w:t>一级指标</w:t>
            </w:r>
          </w:p>
        </w:tc>
        <w:tc>
          <w:tcPr>
            <w:tcW w:w="621" w:type="pct"/>
            <w:tcBorders>
              <w:top w:val="single" w:sz="8" w:space="0" w:color="auto"/>
              <w:left w:val="nil"/>
              <w:bottom w:val="single" w:sz="8" w:space="0" w:color="auto"/>
              <w:right w:val="single" w:sz="4" w:space="0" w:color="auto"/>
            </w:tcBorders>
            <w:shd w:val="clear" w:color="auto" w:fill="auto"/>
            <w:vAlign w:val="center"/>
          </w:tcPr>
          <w:p w:rsidR="004C09DD" w:rsidRDefault="00922628">
            <w:pPr>
              <w:widowControl/>
              <w:jc w:val="center"/>
              <w:rPr>
                <w:rFonts w:ascii="黑体" w:eastAsia="黑体" w:hAnsi="黑体"/>
                <w:kern w:val="0"/>
                <w:szCs w:val="21"/>
              </w:rPr>
            </w:pPr>
            <w:r>
              <w:rPr>
                <w:rFonts w:ascii="黑体" w:eastAsia="黑体" w:hAnsi="黑体" w:hint="eastAsia"/>
                <w:kern w:val="0"/>
                <w:szCs w:val="21"/>
              </w:rPr>
              <w:t>二级指标</w:t>
            </w:r>
          </w:p>
        </w:tc>
        <w:tc>
          <w:tcPr>
            <w:tcW w:w="3250" w:type="pct"/>
            <w:tcBorders>
              <w:top w:val="single" w:sz="8" w:space="0" w:color="auto"/>
              <w:left w:val="nil"/>
              <w:bottom w:val="single" w:sz="8" w:space="0" w:color="auto"/>
              <w:right w:val="single" w:sz="4" w:space="0" w:color="auto"/>
            </w:tcBorders>
            <w:shd w:val="clear" w:color="auto" w:fill="auto"/>
            <w:vAlign w:val="center"/>
          </w:tcPr>
          <w:p w:rsidR="004C09DD" w:rsidRDefault="00922628">
            <w:pPr>
              <w:widowControl/>
              <w:jc w:val="center"/>
              <w:rPr>
                <w:rFonts w:ascii="黑体" w:eastAsia="黑体" w:hAnsi="黑体"/>
                <w:kern w:val="0"/>
                <w:szCs w:val="21"/>
              </w:rPr>
            </w:pPr>
            <w:r>
              <w:rPr>
                <w:rFonts w:ascii="黑体" w:eastAsia="黑体" w:hAnsi="黑体" w:hint="eastAsia"/>
                <w:kern w:val="0"/>
                <w:szCs w:val="21"/>
              </w:rPr>
              <w:t>考核要点</w:t>
            </w:r>
          </w:p>
        </w:tc>
        <w:tc>
          <w:tcPr>
            <w:tcW w:w="496" w:type="pct"/>
            <w:tcBorders>
              <w:top w:val="single" w:sz="8" w:space="0" w:color="auto"/>
              <w:left w:val="nil"/>
              <w:bottom w:val="single" w:sz="8" w:space="0" w:color="auto"/>
              <w:right w:val="single" w:sz="8" w:space="0" w:color="auto"/>
            </w:tcBorders>
            <w:shd w:val="clear" w:color="auto" w:fill="auto"/>
            <w:vAlign w:val="center"/>
          </w:tcPr>
          <w:p w:rsidR="004C09DD" w:rsidRDefault="00922628">
            <w:pPr>
              <w:widowControl/>
              <w:jc w:val="center"/>
              <w:rPr>
                <w:rFonts w:ascii="黑体" w:eastAsia="黑体" w:hAnsi="黑体"/>
                <w:kern w:val="0"/>
                <w:szCs w:val="21"/>
              </w:rPr>
            </w:pPr>
            <w:r>
              <w:rPr>
                <w:rFonts w:ascii="黑体" w:eastAsia="黑体" w:hAnsi="黑体" w:hint="eastAsia"/>
                <w:kern w:val="0"/>
                <w:szCs w:val="21"/>
              </w:rPr>
              <w:t>分值</w:t>
            </w:r>
          </w:p>
        </w:tc>
      </w:tr>
      <w:tr w:rsidR="004C09DD">
        <w:trPr>
          <w:trHeight w:val="400"/>
          <w:jc w:val="center"/>
        </w:trPr>
        <w:tc>
          <w:tcPr>
            <w:tcW w:w="631" w:type="pct"/>
            <w:vMerge w:val="restart"/>
            <w:tcBorders>
              <w:top w:val="nil"/>
              <w:left w:val="single" w:sz="8" w:space="0" w:color="auto"/>
              <w:bottom w:val="single" w:sz="4" w:space="0" w:color="000000"/>
              <w:right w:val="single" w:sz="4"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1</w:t>
            </w:r>
            <w:r>
              <w:rPr>
                <w:rFonts w:ascii="宋体" w:hAnsi="宋体" w:hint="eastAsia"/>
                <w:kern w:val="0"/>
                <w:sz w:val="22"/>
              </w:rPr>
              <w:br/>
              <w:t>制度建设 (30分)</w:t>
            </w:r>
          </w:p>
        </w:tc>
        <w:tc>
          <w:tcPr>
            <w:tcW w:w="621"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 xml:space="preserve">1-1       工作机构 </w:t>
            </w:r>
          </w:p>
        </w:tc>
        <w:tc>
          <w:tcPr>
            <w:tcW w:w="3250"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spacing w:line="400" w:lineRule="exact"/>
              <w:rPr>
                <w:rFonts w:ascii="宋体" w:hAnsi="宋体"/>
                <w:kern w:val="0"/>
                <w:sz w:val="22"/>
              </w:rPr>
            </w:pPr>
            <w:r>
              <w:rPr>
                <w:rFonts w:ascii="宋体" w:hAnsi="宋体" w:hint="eastAsia"/>
                <w:kern w:val="0"/>
                <w:sz w:val="22"/>
              </w:rPr>
              <w:t>有语言文字工作机制，有园内部门分工负责制度。</w:t>
            </w:r>
          </w:p>
        </w:tc>
        <w:tc>
          <w:tcPr>
            <w:tcW w:w="496"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5分</w:t>
            </w:r>
          </w:p>
        </w:tc>
      </w:tr>
      <w:tr w:rsidR="004C09DD">
        <w:trPr>
          <w:trHeight w:val="400"/>
          <w:jc w:val="center"/>
        </w:trPr>
        <w:tc>
          <w:tcPr>
            <w:tcW w:w="631" w:type="pct"/>
            <w:vMerge/>
            <w:tcBorders>
              <w:top w:val="nil"/>
              <w:left w:val="single" w:sz="8"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621" w:type="pct"/>
            <w:vMerge/>
            <w:tcBorders>
              <w:top w:val="nil"/>
              <w:left w:val="single" w:sz="4"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3250" w:type="pct"/>
            <w:vMerge/>
            <w:tcBorders>
              <w:top w:val="nil"/>
              <w:left w:val="single" w:sz="4" w:space="0" w:color="auto"/>
              <w:bottom w:val="single" w:sz="4" w:space="0" w:color="auto"/>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496" w:type="pct"/>
            <w:vMerge/>
            <w:tcBorders>
              <w:top w:val="nil"/>
              <w:left w:val="single" w:sz="4" w:space="0" w:color="auto"/>
              <w:bottom w:val="single" w:sz="4" w:space="0" w:color="auto"/>
              <w:right w:val="single" w:sz="8" w:space="0" w:color="auto"/>
            </w:tcBorders>
            <w:vAlign w:val="center"/>
          </w:tcPr>
          <w:p w:rsidR="004C09DD" w:rsidRDefault="004C09DD">
            <w:pPr>
              <w:widowControl/>
              <w:spacing w:line="400" w:lineRule="exact"/>
              <w:jc w:val="left"/>
              <w:rPr>
                <w:rFonts w:ascii="宋体" w:hAnsi="宋体"/>
                <w:kern w:val="0"/>
                <w:sz w:val="22"/>
              </w:rPr>
            </w:pPr>
          </w:p>
        </w:tc>
      </w:tr>
      <w:tr w:rsidR="004C09DD">
        <w:trPr>
          <w:trHeight w:val="400"/>
          <w:jc w:val="center"/>
        </w:trPr>
        <w:tc>
          <w:tcPr>
            <w:tcW w:w="631" w:type="pct"/>
            <w:vMerge/>
            <w:tcBorders>
              <w:top w:val="nil"/>
              <w:left w:val="single" w:sz="8"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621"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 xml:space="preserve">1-2       长效机制 </w:t>
            </w:r>
          </w:p>
        </w:tc>
        <w:tc>
          <w:tcPr>
            <w:tcW w:w="3250"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spacing w:line="400" w:lineRule="exact"/>
              <w:jc w:val="left"/>
              <w:rPr>
                <w:rFonts w:ascii="宋体" w:hAnsi="宋体"/>
                <w:kern w:val="0"/>
                <w:sz w:val="22"/>
              </w:rPr>
            </w:pPr>
            <w:r>
              <w:rPr>
                <w:rFonts w:ascii="宋体" w:hAnsi="宋体" w:hint="eastAsia"/>
                <w:kern w:val="0"/>
                <w:sz w:val="22"/>
              </w:rPr>
              <w:t>语言文字工作有计划、有过程、有总结。园长熟悉语言文字法律法规、方针政策。将语言文字工作纳入日常管理，在学校发展规划和年度工作计划、总结中有语言文字工作内容；用语用字、幼儿培养、教育实践过程中有关于语言文字使用的规章制度，并有定期检查落实制度；在职务评聘、教育教学考核评价等制度中，有关于语言文字应用能力、应用情况的明确要求。建立奖惩机制，对幼儿园语言文字工作做出突出贡献的组织和个人给予表彰奖励。</w:t>
            </w:r>
          </w:p>
        </w:tc>
        <w:tc>
          <w:tcPr>
            <w:tcW w:w="496"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15分</w:t>
            </w:r>
          </w:p>
        </w:tc>
      </w:tr>
      <w:tr w:rsidR="004C09DD">
        <w:trPr>
          <w:trHeight w:val="2677"/>
          <w:jc w:val="center"/>
        </w:trPr>
        <w:tc>
          <w:tcPr>
            <w:tcW w:w="631" w:type="pct"/>
            <w:vMerge/>
            <w:tcBorders>
              <w:top w:val="nil"/>
              <w:left w:val="single" w:sz="8"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621" w:type="pct"/>
            <w:vMerge/>
            <w:tcBorders>
              <w:top w:val="nil"/>
              <w:left w:val="single" w:sz="4"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3250" w:type="pct"/>
            <w:vMerge/>
            <w:tcBorders>
              <w:top w:val="nil"/>
              <w:left w:val="single" w:sz="4"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496" w:type="pct"/>
            <w:vMerge/>
            <w:tcBorders>
              <w:top w:val="nil"/>
              <w:left w:val="single" w:sz="4" w:space="0" w:color="auto"/>
              <w:bottom w:val="single" w:sz="4" w:space="0" w:color="auto"/>
              <w:right w:val="single" w:sz="8" w:space="0" w:color="auto"/>
            </w:tcBorders>
            <w:vAlign w:val="center"/>
          </w:tcPr>
          <w:p w:rsidR="004C09DD" w:rsidRDefault="004C09DD">
            <w:pPr>
              <w:widowControl/>
              <w:spacing w:line="400" w:lineRule="exact"/>
              <w:jc w:val="left"/>
              <w:rPr>
                <w:rFonts w:ascii="宋体" w:hAnsi="宋体"/>
                <w:kern w:val="0"/>
                <w:sz w:val="22"/>
              </w:rPr>
            </w:pPr>
          </w:p>
        </w:tc>
      </w:tr>
      <w:tr w:rsidR="004C09DD">
        <w:trPr>
          <w:trHeight w:val="495"/>
          <w:jc w:val="center"/>
        </w:trPr>
        <w:tc>
          <w:tcPr>
            <w:tcW w:w="631" w:type="pct"/>
            <w:vMerge/>
            <w:tcBorders>
              <w:top w:val="nil"/>
              <w:left w:val="single" w:sz="8"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621"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1-3       校园环境</w:t>
            </w:r>
          </w:p>
        </w:tc>
        <w:tc>
          <w:tcPr>
            <w:tcW w:w="3250"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spacing w:line="400" w:lineRule="exact"/>
              <w:jc w:val="left"/>
              <w:rPr>
                <w:rFonts w:ascii="宋体" w:hAnsi="宋体"/>
                <w:kern w:val="0"/>
                <w:sz w:val="22"/>
              </w:rPr>
            </w:pPr>
            <w:r>
              <w:rPr>
                <w:rFonts w:ascii="宋体" w:hAnsi="宋体" w:hint="eastAsia"/>
                <w:kern w:val="0"/>
                <w:sz w:val="22"/>
              </w:rPr>
              <w:t>普通话是幼儿园的工作语言和基本交际语言。重视环境对幼儿语言文化素养的熏陶作用，落实《幼儿园教育指导纲要》《3-6岁儿童学习与发展指南》要求，创设普通话交流和使用环境，积极发展幼儿倾听、理解和表达能力。园内公文、各式文件、网站、宣传信息平台以及名称牌、指示牌、校风校训、标语、建筑物等用语用字符合规范，汉语拼音使用规范，外文使用符合标准、规范。园内有永久性国家通用语言文字宣传标识或标语，幼儿园主页有语言文字工作宣传。</w:t>
            </w:r>
          </w:p>
        </w:tc>
        <w:tc>
          <w:tcPr>
            <w:tcW w:w="496"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6分</w:t>
            </w:r>
          </w:p>
        </w:tc>
      </w:tr>
      <w:tr w:rsidR="004C09DD">
        <w:trPr>
          <w:trHeight w:val="2486"/>
          <w:jc w:val="center"/>
        </w:trPr>
        <w:tc>
          <w:tcPr>
            <w:tcW w:w="631" w:type="pct"/>
            <w:vMerge/>
            <w:tcBorders>
              <w:top w:val="nil"/>
              <w:left w:val="single" w:sz="8"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621" w:type="pct"/>
            <w:vMerge/>
            <w:tcBorders>
              <w:top w:val="nil"/>
              <w:left w:val="single" w:sz="4"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3250" w:type="pct"/>
            <w:vMerge/>
            <w:tcBorders>
              <w:top w:val="nil"/>
              <w:left w:val="single" w:sz="4"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496" w:type="pct"/>
            <w:vMerge/>
            <w:tcBorders>
              <w:top w:val="nil"/>
              <w:left w:val="single" w:sz="4" w:space="0" w:color="auto"/>
              <w:bottom w:val="single" w:sz="4" w:space="0" w:color="auto"/>
              <w:right w:val="single" w:sz="8" w:space="0" w:color="auto"/>
            </w:tcBorders>
            <w:vAlign w:val="center"/>
          </w:tcPr>
          <w:p w:rsidR="004C09DD" w:rsidRDefault="004C09DD">
            <w:pPr>
              <w:widowControl/>
              <w:spacing w:line="400" w:lineRule="exact"/>
              <w:jc w:val="left"/>
              <w:rPr>
                <w:rFonts w:ascii="宋体" w:hAnsi="宋体"/>
                <w:kern w:val="0"/>
                <w:sz w:val="22"/>
              </w:rPr>
            </w:pPr>
          </w:p>
        </w:tc>
      </w:tr>
      <w:tr w:rsidR="004C09DD">
        <w:trPr>
          <w:trHeight w:val="570"/>
          <w:jc w:val="center"/>
        </w:trPr>
        <w:tc>
          <w:tcPr>
            <w:tcW w:w="631" w:type="pct"/>
            <w:vMerge/>
            <w:tcBorders>
              <w:top w:val="nil"/>
              <w:left w:val="single" w:sz="8"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621"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 xml:space="preserve">1-4       经费保障  </w:t>
            </w:r>
          </w:p>
        </w:tc>
        <w:tc>
          <w:tcPr>
            <w:tcW w:w="3250"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spacing w:line="400" w:lineRule="exact"/>
              <w:rPr>
                <w:rFonts w:ascii="宋体" w:hAnsi="宋体"/>
                <w:kern w:val="0"/>
                <w:sz w:val="22"/>
              </w:rPr>
            </w:pPr>
            <w:r>
              <w:rPr>
                <w:rFonts w:ascii="宋体" w:hAnsi="宋体" w:hint="eastAsia"/>
                <w:kern w:val="0"/>
                <w:sz w:val="22"/>
              </w:rPr>
              <w:t>语言文字工作经费管理严格、使用规范、效益显著。</w:t>
            </w:r>
          </w:p>
        </w:tc>
        <w:tc>
          <w:tcPr>
            <w:tcW w:w="496"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4分</w:t>
            </w:r>
          </w:p>
        </w:tc>
      </w:tr>
      <w:tr w:rsidR="004C09DD">
        <w:trPr>
          <w:trHeight w:val="400"/>
          <w:jc w:val="center"/>
        </w:trPr>
        <w:tc>
          <w:tcPr>
            <w:tcW w:w="631" w:type="pct"/>
            <w:vMerge/>
            <w:tcBorders>
              <w:top w:val="nil"/>
              <w:left w:val="single" w:sz="8"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621" w:type="pct"/>
            <w:vMerge/>
            <w:tcBorders>
              <w:top w:val="nil"/>
              <w:left w:val="single" w:sz="4"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3250" w:type="pct"/>
            <w:vMerge/>
            <w:tcBorders>
              <w:top w:val="nil"/>
              <w:left w:val="single" w:sz="4" w:space="0" w:color="auto"/>
              <w:bottom w:val="single" w:sz="4" w:space="0" w:color="auto"/>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496" w:type="pct"/>
            <w:vMerge/>
            <w:tcBorders>
              <w:top w:val="nil"/>
              <w:left w:val="single" w:sz="4" w:space="0" w:color="auto"/>
              <w:bottom w:val="single" w:sz="4" w:space="0" w:color="auto"/>
              <w:right w:val="single" w:sz="8" w:space="0" w:color="auto"/>
            </w:tcBorders>
            <w:vAlign w:val="center"/>
          </w:tcPr>
          <w:p w:rsidR="004C09DD" w:rsidRDefault="004C09DD">
            <w:pPr>
              <w:widowControl/>
              <w:spacing w:line="400" w:lineRule="exact"/>
              <w:jc w:val="left"/>
              <w:rPr>
                <w:rFonts w:ascii="宋体" w:hAnsi="宋体"/>
                <w:kern w:val="0"/>
                <w:sz w:val="22"/>
              </w:rPr>
            </w:pPr>
          </w:p>
        </w:tc>
      </w:tr>
      <w:tr w:rsidR="004C09DD">
        <w:trPr>
          <w:trHeight w:val="400"/>
          <w:jc w:val="center"/>
        </w:trPr>
        <w:tc>
          <w:tcPr>
            <w:tcW w:w="631" w:type="pct"/>
            <w:vMerge w:val="restart"/>
            <w:tcBorders>
              <w:top w:val="nil"/>
              <w:left w:val="single" w:sz="8" w:space="0" w:color="auto"/>
              <w:bottom w:val="single" w:sz="4" w:space="0" w:color="auto"/>
              <w:right w:val="single" w:sz="4" w:space="0" w:color="auto"/>
            </w:tcBorders>
            <w:shd w:val="clear" w:color="auto" w:fill="auto"/>
            <w:vAlign w:val="center"/>
          </w:tcPr>
          <w:p w:rsidR="004C09DD" w:rsidRDefault="00922628">
            <w:pPr>
              <w:widowControl/>
              <w:spacing w:line="400" w:lineRule="exact"/>
              <w:jc w:val="center"/>
              <w:rPr>
                <w:rFonts w:ascii="宋体" w:hAnsi="宋体"/>
                <w:b/>
                <w:bCs/>
                <w:kern w:val="0"/>
                <w:sz w:val="22"/>
              </w:rPr>
            </w:pPr>
            <w:r>
              <w:rPr>
                <w:rFonts w:ascii="宋体" w:hAnsi="宋体" w:hint="eastAsia"/>
                <w:b/>
                <w:bCs/>
                <w:kern w:val="0"/>
                <w:sz w:val="22"/>
              </w:rPr>
              <w:t>2</w:t>
            </w:r>
            <w:proofErr w:type="gramStart"/>
            <w:r>
              <w:rPr>
                <w:rFonts w:ascii="宋体" w:hAnsi="宋体" w:hint="eastAsia"/>
                <w:kern w:val="0"/>
                <w:sz w:val="22"/>
              </w:rPr>
              <w:t xml:space="preserve">　　　　</w:t>
            </w:r>
            <w:proofErr w:type="gramEnd"/>
            <w:r>
              <w:rPr>
                <w:rFonts w:ascii="宋体" w:hAnsi="宋体" w:hint="eastAsia"/>
                <w:kern w:val="0"/>
                <w:sz w:val="22"/>
              </w:rPr>
              <w:t>能力建设</w:t>
            </w:r>
            <w:r>
              <w:rPr>
                <w:rFonts w:ascii="宋体" w:hAnsi="宋体" w:hint="eastAsia"/>
                <w:kern w:val="0"/>
                <w:sz w:val="22"/>
              </w:rPr>
              <w:lastRenderedPageBreak/>
              <w:t>(25分)</w:t>
            </w:r>
          </w:p>
        </w:tc>
        <w:tc>
          <w:tcPr>
            <w:tcW w:w="621"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lastRenderedPageBreak/>
              <w:t xml:space="preserve">2-1       规范意识  </w:t>
            </w:r>
          </w:p>
        </w:tc>
        <w:tc>
          <w:tcPr>
            <w:tcW w:w="3250"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spacing w:line="400" w:lineRule="exact"/>
              <w:rPr>
                <w:rFonts w:ascii="宋体" w:hAnsi="宋体"/>
                <w:kern w:val="0"/>
                <w:sz w:val="22"/>
              </w:rPr>
            </w:pPr>
            <w:r>
              <w:rPr>
                <w:rFonts w:ascii="宋体" w:hAnsi="宋体" w:hint="eastAsia"/>
                <w:kern w:val="0"/>
                <w:sz w:val="22"/>
              </w:rPr>
              <w:t>教师自觉规范使用语言文字的意识强，具有高度的文化自觉和文化自信。</w:t>
            </w:r>
          </w:p>
        </w:tc>
        <w:tc>
          <w:tcPr>
            <w:tcW w:w="496"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5分</w:t>
            </w:r>
          </w:p>
        </w:tc>
      </w:tr>
      <w:tr w:rsidR="004C09DD">
        <w:trPr>
          <w:trHeight w:val="420"/>
          <w:jc w:val="center"/>
        </w:trPr>
        <w:tc>
          <w:tcPr>
            <w:tcW w:w="631" w:type="pct"/>
            <w:vMerge/>
            <w:tcBorders>
              <w:top w:val="nil"/>
              <w:left w:val="single" w:sz="8" w:space="0" w:color="auto"/>
              <w:bottom w:val="single" w:sz="4" w:space="0" w:color="auto"/>
              <w:right w:val="single" w:sz="4" w:space="0" w:color="auto"/>
            </w:tcBorders>
            <w:vAlign w:val="center"/>
          </w:tcPr>
          <w:p w:rsidR="004C09DD" w:rsidRDefault="004C09DD">
            <w:pPr>
              <w:widowControl/>
              <w:spacing w:line="400" w:lineRule="exact"/>
              <w:jc w:val="left"/>
              <w:rPr>
                <w:rFonts w:ascii="宋体" w:hAnsi="宋体"/>
                <w:b/>
                <w:bCs/>
                <w:kern w:val="0"/>
                <w:sz w:val="22"/>
              </w:rPr>
            </w:pPr>
          </w:p>
        </w:tc>
        <w:tc>
          <w:tcPr>
            <w:tcW w:w="621" w:type="pct"/>
            <w:vMerge/>
            <w:tcBorders>
              <w:top w:val="nil"/>
              <w:left w:val="single" w:sz="4"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3250" w:type="pct"/>
            <w:vMerge/>
            <w:tcBorders>
              <w:top w:val="nil"/>
              <w:left w:val="single" w:sz="4" w:space="0" w:color="auto"/>
              <w:bottom w:val="single" w:sz="4" w:space="0" w:color="auto"/>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496" w:type="pct"/>
            <w:vMerge/>
            <w:tcBorders>
              <w:top w:val="nil"/>
              <w:left w:val="single" w:sz="4" w:space="0" w:color="auto"/>
              <w:bottom w:val="single" w:sz="4" w:space="0" w:color="auto"/>
              <w:right w:val="single" w:sz="8" w:space="0" w:color="auto"/>
            </w:tcBorders>
            <w:vAlign w:val="center"/>
          </w:tcPr>
          <w:p w:rsidR="004C09DD" w:rsidRDefault="004C09DD">
            <w:pPr>
              <w:widowControl/>
              <w:spacing w:line="400" w:lineRule="exact"/>
              <w:jc w:val="left"/>
              <w:rPr>
                <w:rFonts w:ascii="宋体" w:hAnsi="宋体"/>
                <w:kern w:val="0"/>
                <w:sz w:val="22"/>
              </w:rPr>
            </w:pPr>
          </w:p>
        </w:tc>
      </w:tr>
      <w:tr w:rsidR="004C09DD">
        <w:trPr>
          <w:trHeight w:val="1414"/>
          <w:jc w:val="center"/>
        </w:trPr>
        <w:tc>
          <w:tcPr>
            <w:tcW w:w="631" w:type="pct"/>
            <w:vMerge/>
            <w:tcBorders>
              <w:top w:val="nil"/>
              <w:left w:val="single" w:sz="8" w:space="0" w:color="auto"/>
              <w:bottom w:val="single" w:sz="4" w:space="0" w:color="auto"/>
              <w:right w:val="single" w:sz="4" w:space="0" w:color="auto"/>
            </w:tcBorders>
            <w:vAlign w:val="center"/>
          </w:tcPr>
          <w:p w:rsidR="004C09DD" w:rsidRDefault="004C09DD">
            <w:pPr>
              <w:widowControl/>
              <w:spacing w:line="400" w:lineRule="exact"/>
              <w:jc w:val="left"/>
              <w:rPr>
                <w:rFonts w:ascii="宋体" w:hAnsi="宋体"/>
                <w:b/>
                <w:bCs/>
                <w:kern w:val="0"/>
                <w:sz w:val="22"/>
              </w:rPr>
            </w:pPr>
          </w:p>
        </w:tc>
        <w:tc>
          <w:tcPr>
            <w:tcW w:w="621" w:type="pct"/>
            <w:tcBorders>
              <w:top w:val="nil"/>
              <w:left w:val="nil"/>
              <w:bottom w:val="single" w:sz="4" w:space="0" w:color="auto"/>
              <w:right w:val="single" w:sz="4"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2-2       教师能力</w:t>
            </w:r>
          </w:p>
        </w:tc>
        <w:tc>
          <w:tcPr>
            <w:tcW w:w="3250" w:type="pct"/>
            <w:tcBorders>
              <w:top w:val="nil"/>
              <w:left w:val="nil"/>
              <w:bottom w:val="single" w:sz="4" w:space="0" w:color="auto"/>
              <w:right w:val="single" w:sz="4" w:space="0" w:color="auto"/>
            </w:tcBorders>
            <w:shd w:val="clear" w:color="auto" w:fill="auto"/>
            <w:vAlign w:val="center"/>
          </w:tcPr>
          <w:p w:rsidR="004C09DD" w:rsidRDefault="00922628">
            <w:pPr>
              <w:widowControl/>
              <w:spacing w:line="400" w:lineRule="exact"/>
              <w:rPr>
                <w:rFonts w:ascii="宋体" w:hAnsi="宋体"/>
                <w:kern w:val="0"/>
                <w:sz w:val="22"/>
              </w:rPr>
            </w:pPr>
            <w:r>
              <w:rPr>
                <w:rFonts w:ascii="宋体" w:hAnsi="宋体" w:hint="eastAsia"/>
                <w:kern w:val="0"/>
                <w:sz w:val="22"/>
              </w:rPr>
              <w:t>将语言文字应用能力纳入教师培训方案，强调培训效果。重视教师基本功训练，通过定期培训、综合培养等方式，提高教师语言文字应用能力和水平，并适应教育教学的新要求。教师普通话水平达标。</w:t>
            </w:r>
          </w:p>
        </w:tc>
        <w:tc>
          <w:tcPr>
            <w:tcW w:w="496" w:type="pct"/>
            <w:tcBorders>
              <w:top w:val="nil"/>
              <w:left w:val="nil"/>
              <w:bottom w:val="single" w:sz="4" w:space="0" w:color="auto"/>
              <w:right w:val="single" w:sz="8"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12分</w:t>
            </w:r>
          </w:p>
        </w:tc>
      </w:tr>
      <w:tr w:rsidR="004C09DD">
        <w:trPr>
          <w:trHeight w:val="400"/>
          <w:jc w:val="center"/>
        </w:trPr>
        <w:tc>
          <w:tcPr>
            <w:tcW w:w="631" w:type="pct"/>
            <w:vMerge/>
            <w:tcBorders>
              <w:top w:val="nil"/>
              <w:left w:val="single" w:sz="8" w:space="0" w:color="auto"/>
              <w:bottom w:val="single" w:sz="4" w:space="0" w:color="auto"/>
              <w:right w:val="single" w:sz="4" w:space="0" w:color="auto"/>
            </w:tcBorders>
            <w:vAlign w:val="center"/>
          </w:tcPr>
          <w:p w:rsidR="004C09DD" w:rsidRDefault="004C09DD">
            <w:pPr>
              <w:widowControl/>
              <w:spacing w:line="400" w:lineRule="exact"/>
              <w:jc w:val="left"/>
              <w:rPr>
                <w:rFonts w:ascii="宋体" w:hAnsi="宋体"/>
                <w:b/>
                <w:bCs/>
                <w:kern w:val="0"/>
                <w:sz w:val="22"/>
              </w:rPr>
            </w:pPr>
          </w:p>
        </w:tc>
        <w:tc>
          <w:tcPr>
            <w:tcW w:w="621"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2-3       幼儿能力</w:t>
            </w:r>
          </w:p>
        </w:tc>
        <w:tc>
          <w:tcPr>
            <w:tcW w:w="3250"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spacing w:line="400" w:lineRule="exact"/>
              <w:rPr>
                <w:rFonts w:ascii="宋体" w:hAnsi="宋体"/>
                <w:kern w:val="0"/>
                <w:sz w:val="22"/>
              </w:rPr>
            </w:pPr>
            <w:r>
              <w:rPr>
                <w:rFonts w:ascii="宋体" w:hAnsi="宋体" w:hint="eastAsia"/>
                <w:kern w:val="0"/>
                <w:sz w:val="22"/>
              </w:rPr>
              <w:t>在幼儿培养目标中有语言规范意识和语言交际能力的要求。幼儿知道普通话与方言的区别，具备基本的普通话听说能力。</w:t>
            </w:r>
          </w:p>
        </w:tc>
        <w:tc>
          <w:tcPr>
            <w:tcW w:w="496"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8分</w:t>
            </w:r>
          </w:p>
        </w:tc>
      </w:tr>
      <w:tr w:rsidR="004C09DD">
        <w:trPr>
          <w:trHeight w:val="836"/>
          <w:jc w:val="center"/>
        </w:trPr>
        <w:tc>
          <w:tcPr>
            <w:tcW w:w="631" w:type="pct"/>
            <w:vMerge/>
            <w:tcBorders>
              <w:top w:val="nil"/>
              <w:left w:val="single" w:sz="8" w:space="0" w:color="auto"/>
              <w:bottom w:val="single" w:sz="4" w:space="0" w:color="auto"/>
              <w:right w:val="single" w:sz="4" w:space="0" w:color="auto"/>
            </w:tcBorders>
            <w:vAlign w:val="center"/>
          </w:tcPr>
          <w:p w:rsidR="004C09DD" w:rsidRDefault="004C09DD">
            <w:pPr>
              <w:widowControl/>
              <w:spacing w:line="400" w:lineRule="exact"/>
              <w:jc w:val="left"/>
              <w:rPr>
                <w:rFonts w:ascii="宋体" w:hAnsi="宋体"/>
                <w:b/>
                <w:bCs/>
                <w:kern w:val="0"/>
                <w:sz w:val="22"/>
              </w:rPr>
            </w:pPr>
          </w:p>
        </w:tc>
        <w:tc>
          <w:tcPr>
            <w:tcW w:w="621" w:type="pct"/>
            <w:vMerge/>
            <w:tcBorders>
              <w:top w:val="nil"/>
              <w:left w:val="single" w:sz="4"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3250" w:type="pct"/>
            <w:vMerge/>
            <w:tcBorders>
              <w:top w:val="nil"/>
              <w:left w:val="single" w:sz="4" w:space="0" w:color="auto"/>
              <w:bottom w:val="single" w:sz="4" w:space="0" w:color="auto"/>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496" w:type="pct"/>
            <w:vMerge/>
            <w:tcBorders>
              <w:top w:val="nil"/>
              <w:left w:val="single" w:sz="4" w:space="0" w:color="auto"/>
              <w:bottom w:val="single" w:sz="4" w:space="0" w:color="auto"/>
              <w:right w:val="single" w:sz="8" w:space="0" w:color="auto"/>
            </w:tcBorders>
            <w:vAlign w:val="center"/>
          </w:tcPr>
          <w:p w:rsidR="004C09DD" w:rsidRDefault="004C09DD">
            <w:pPr>
              <w:widowControl/>
              <w:spacing w:line="400" w:lineRule="exact"/>
              <w:jc w:val="left"/>
              <w:rPr>
                <w:rFonts w:ascii="宋体" w:hAnsi="宋体"/>
                <w:kern w:val="0"/>
                <w:sz w:val="22"/>
              </w:rPr>
            </w:pPr>
          </w:p>
        </w:tc>
      </w:tr>
      <w:tr w:rsidR="004C09DD">
        <w:trPr>
          <w:trHeight w:val="400"/>
          <w:jc w:val="center"/>
        </w:trPr>
        <w:tc>
          <w:tcPr>
            <w:tcW w:w="631" w:type="pct"/>
            <w:vMerge w:val="restart"/>
            <w:tcBorders>
              <w:top w:val="nil"/>
              <w:left w:val="single" w:sz="8" w:space="0" w:color="auto"/>
              <w:bottom w:val="single" w:sz="4" w:space="0" w:color="000000"/>
              <w:right w:val="single" w:sz="4"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b/>
                <w:bCs/>
                <w:kern w:val="0"/>
                <w:sz w:val="22"/>
              </w:rPr>
              <w:t>3</w:t>
            </w:r>
            <w:proofErr w:type="gramStart"/>
            <w:r>
              <w:rPr>
                <w:rFonts w:ascii="宋体" w:hAnsi="宋体" w:hint="eastAsia"/>
                <w:kern w:val="0"/>
                <w:sz w:val="22"/>
              </w:rPr>
              <w:t xml:space="preserve">　　　　</w:t>
            </w:r>
            <w:proofErr w:type="gramEnd"/>
            <w:r>
              <w:rPr>
                <w:rFonts w:ascii="宋体" w:hAnsi="宋体" w:hint="eastAsia"/>
                <w:kern w:val="0"/>
                <w:sz w:val="22"/>
              </w:rPr>
              <w:t>教育教学(35分)</w:t>
            </w:r>
          </w:p>
        </w:tc>
        <w:tc>
          <w:tcPr>
            <w:tcW w:w="621"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3-1        教育活动</w:t>
            </w:r>
          </w:p>
        </w:tc>
        <w:tc>
          <w:tcPr>
            <w:tcW w:w="3250"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spacing w:line="400" w:lineRule="exact"/>
              <w:rPr>
                <w:rFonts w:ascii="宋体" w:hAnsi="宋体"/>
                <w:kern w:val="0"/>
                <w:sz w:val="22"/>
              </w:rPr>
            </w:pPr>
            <w:r>
              <w:rPr>
                <w:rFonts w:ascii="宋体" w:hAnsi="宋体" w:hint="eastAsia"/>
                <w:kern w:val="0"/>
                <w:sz w:val="22"/>
              </w:rPr>
              <w:t>教师在授课及与幼儿的日常交流等教育教学活动中均使用普通话，教案、板书、课件等用语用字、书写规范。针对幼儿的年龄特点，培养幼儿讲普通话的意识和能力，有效激发幼儿学习语言的兴趣，注重提高幼儿语言表达能力。重视幼儿语言文字规范意识、口语交际能力的培养和训练。</w:t>
            </w:r>
          </w:p>
        </w:tc>
        <w:tc>
          <w:tcPr>
            <w:tcW w:w="496"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20分</w:t>
            </w:r>
          </w:p>
        </w:tc>
      </w:tr>
      <w:tr w:rsidR="004C09DD">
        <w:trPr>
          <w:trHeight w:val="1155"/>
          <w:jc w:val="center"/>
        </w:trPr>
        <w:tc>
          <w:tcPr>
            <w:tcW w:w="631" w:type="pct"/>
            <w:vMerge/>
            <w:tcBorders>
              <w:top w:val="nil"/>
              <w:left w:val="single" w:sz="8"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621" w:type="pct"/>
            <w:vMerge/>
            <w:tcBorders>
              <w:top w:val="nil"/>
              <w:left w:val="single" w:sz="4"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3250" w:type="pct"/>
            <w:vMerge/>
            <w:tcBorders>
              <w:top w:val="nil"/>
              <w:left w:val="single" w:sz="4" w:space="0" w:color="auto"/>
              <w:bottom w:val="single" w:sz="4" w:space="0" w:color="auto"/>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496" w:type="pct"/>
            <w:vMerge/>
            <w:tcBorders>
              <w:top w:val="nil"/>
              <w:left w:val="single" w:sz="4" w:space="0" w:color="auto"/>
              <w:bottom w:val="single" w:sz="4" w:space="0" w:color="auto"/>
              <w:right w:val="single" w:sz="8" w:space="0" w:color="auto"/>
            </w:tcBorders>
            <w:vAlign w:val="center"/>
          </w:tcPr>
          <w:p w:rsidR="004C09DD" w:rsidRDefault="004C09DD">
            <w:pPr>
              <w:widowControl/>
              <w:spacing w:line="400" w:lineRule="exact"/>
              <w:jc w:val="left"/>
              <w:rPr>
                <w:rFonts w:ascii="宋体" w:hAnsi="宋体"/>
                <w:kern w:val="0"/>
                <w:sz w:val="22"/>
              </w:rPr>
            </w:pPr>
          </w:p>
        </w:tc>
      </w:tr>
      <w:tr w:rsidR="004C09DD">
        <w:trPr>
          <w:trHeight w:val="400"/>
          <w:jc w:val="center"/>
        </w:trPr>
        <w:tc>
          <w:tcPr>
            <w:tcW w:w="631" w:type="pct"/>
            <w:vMerge/>
            <w:tcBorders>
              <w:top w:val="nil"/>
              <w:left w:val="single" w:sz="8"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621"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3-2        文化传承</w:t>
            </w:r>
          </w:p>
        </w:tc>
        <w:tc>
          <w:tcPr>
            <w:tcW w:w="3250"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spacing w:line="400" w:lineRule="exact"/>
              <w:rPr>
                <w:rFonts w:ascii="宋体" w:hAnsi="宋体"/>
                <w:kern w:val="0"/>
                <w:sz w:val="22"/>
              </w:rPr>
            </w:pPr>
            <w:r>
              <w:rPr>
                <w:rFonts w:ascii="宋体" w:hAnsi="宋体" w:hint="eastAsia"/>
                <w:kern w:val="0"/>
                <w:sz w:val="22"/>
              </w:rPr>
              <w:t>完善中华优秀传统文化教育体系，用适合幼儿的方式方法，教学中华经典诗词或故事</w:t>
            </w:r>
            <w:r>
              <w:rPr>
                <w:rFonts w:ascii="宋体" w:hAnsi="宋体" w:hint="eastAsia"/>
                <w:kern w:val="0"/>
                <w:sz w:val="22"/>
              </w:rPr>
              <w:br/>
              <w:t>。组织幼儿开展中华经典诗词诵读活动，注重中华民族优秀文化传统和革命传统教育，将爱父母、爱家乡、爱祖国的教育贯穿于</w:t>
            </w:r>
            <w:proofErr w:type="gramStart"/>
            <w:r>
              <w:rPr>
                <w:rFonts w:ascii="宋体" w:hAnsi="宋体" w:hint="eastAsia"/>
                <w:kern w:val="0"/>
                <w:sz w:val="22"/>
              </w:rPr>
              <w:t>各个教育</w:t>
            </w:r>
            <w:proofErr w:type="gramEnd"/>
            <w:r>
              <w:rPr>
                <w:rFonts w:ascii="宋体" w:hAnsi="宋体" w:hint="eastAsia"/>
                <w:kern w:val="0"/>
                <w:sz w:val="22"/>
              </w:rPr>
              <w:t>环节。</w:t>
            </w:r>
          </w:p>
        </w:tc>
        <w:tc>
          <w:tcPr>
            <w:tcW w:w="496"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8分</w:t>
            </w:r>
          </w:p>
        </w:tc>
      </w:tr>
      <w:tr w:rsidR="004C09DD">
        <w:trPr>
          <w:trHeight w:val="840"/>
          <w:jc w:val="center"/>
        </w:trPr>
        <w:tc>
          <w:tcPr>
            <w:tcW w:w="631" w:type="pct"/>
            <w:vMerge/>
            <w:tcBorders>
              <w:top w:val="nil"/>
              <w:left w:val="single" w:sz="8"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621" w:type="pct"/>
            <w:vMerge/>
            <w:tcBorders>
              <w:top w:val="nil"/>
              <w:left w:val="single" w:sz="4"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3250" w:type="pct"/>
            <w:vMerge/>
            <w:tcBorders>
              <w:top w:val="nil"/>
              <w:left w:val="single" w:sz="4" w:space="0" w:color="auto"/>
              <w:bottom w:val="single" w:sz="4" w:space="0" w:color="auto"/>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496" w:type="pct"/>
            <w:vMerge/>
            <w:tcBorders>
              <w:top w:val="nil"/>
              <w:left w:val="single" w:sz="4" w:space="0" w:color="auto"/>
              <w:bottom w:val="single" w:sz="4" w:space="0" w:color="auto"/>
              <w:right w:val="single" w:sz="8" w:space="0" w:color="auto"/>
            </w:tcBorders>
            <w:vAlign w:val="center"/>
          </w:tcPr>
          <w:p w:rsidR="004C09DD" w:rsidRDefault="004C09DD">
            <w:pPr>
              <w:widowControl/>
              <w:spacing w:line="400" w:lineRule="exact"/>
              <w:jc w:val="left"/>
              <w:rPr>
                <w:rFonts w:ascii="宋体" w:hAnsi="宋体"/>
                <w:kern w:val="0"/>
                <w:sz w:val="22"/>
              </w:rPr>
            </w:pPr>
          </w:p>
        </w:tc>
      </w:tr>
      <w:tr w:rsidR="004C09DD">
        <w:trPr>
          <w:trHeight w:val="840"/>
          <w:jc w:val="center"/>
        </w:trPr>
        <w:tc>
          <w:tcPr>
            <w:tcW w:w="631" w:type="pct"/>
            <w:vMerge/>
            <w:tcBorders>
              <w:top w:val="nil"/>
              <w:left w:val="single" w:sz="8"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621" w:type="pct"/>
            <w:tcBorders>
              <w:top w:val="nil"/>
              <w:left w:val="nil"/>
              <w:bottom w:val="nil"/>
              <w:right w:val="single" w:sz="4"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3-3</w:t>
            </w:r>
            <w:r>
              <w:rPr>
                <w:rFonts w:ascii="宋体" w:hAnsi="宋体" w:hint="eastAsia"/>
                <w:kern w:val="0"/>
                <w:sz w:val="22"/>
              </w:rPr>
              <w:br/>
              <w:t>创新实践</w:t>
            </w:r>
          </w:p>
        </w:tc>
        <w:tc>
          <w:tcPr>
            <w:tcW w:w="3250" w:type="pct"/>
            <w:tcBorders>
              <w:top w:val="nil"/>
              <w:left w:val="nil"/>
              <w:bottom w:val="single" w:sz="4" w:space="0" w:color="auto"/>
              <w:right w:val="single" w:sz="4" w:space="0" w:color="auto"/>
            </w:tcBorders>
            <w:shd w:val="clear" w:color="auto" w:fill="auto"/>
            <w:vAlign w:val="center"/>
          </w:tcPr>
          <w:p w:rsidR="004C09DD" w:rsidRDefault="00922628">
            <w:pPr>
              <w:widowControl/>
              <w:spacing w:line="400" w:lineRule="exact"/>
              <w:rPr>
                <w:rFonts w:ascii="宋体" w:hAnsi="宋体"/>
                <w:kern w:val="0"/>
                <w:sz w:val="22"/>
              </w:rPr>
            </w:pPr>
            <w:r>
              <w:rPr>
                <w:rFonts w:ascii="宋体" w:hAnsi="宋体" w:hint="eastAsia"/>
                <w:kern w:val="0"/>
                <w:sz w:val="22"/>
              </w:rPr>
              <w:t>积极探索幼儿园语言文字工作新途径、新方法，重视幼儿语言学习方法研究，结合本地和本园实际情况及办学特色，创造性地开展各种语言文化活动，形成品牌或传统。</w:t>
            </w:r>
          </w:p>
        </w:tc>
        <w:tc>
          <w:tcPr>
            <w:tcW w:w="496" w:type="pct"/>
            <w:tcBorders>
              <w:top w:val="nil"/>
              <w:left w:val="nil"/>
              <w:bottom w:val="single" w:sz="4" w:space="0" w:color="auto"/>
              <w:right w:val="single" w:sz="8"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7分</w:t>
            </w:r>
          </w:p>
        </w:tc>
      </w:tr>
      <w:tr w:rsidR="004C09DD">
        <w:trPr>
          <w:trHeight w:val="400"/>
          <w:jc w:val="center"/>
        </w:trPr>
        <w:tc>
          <w:tcPr>
            <w:tcW w:w="631" w:type="pct"/>
            <w:vMerge w:val="restart"/>
            <w:tcBorders>
              <w:top w:val="nil"/>
              <w:left w:val="single" w:sz="8" w:space="0" w:color="auto"/>
              <w:bottom w:val="single" w:sz="4" w:space="0" w:color="000000"/>
              <w:right w:val="single" w:sz="4"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b/>
                <w:bCs/>
                <w:kern w:val="0"/>
                <w:sz w:val="22"/>
              </w:rPr>
              <w:t>4</w:t>
            </w:r>
            <w:proofErr w:type="gramStart"/>
            <w:r>
              <w:rPr>
                <w:rFonts w:ascii="宋体" w:hAnsi="宋体" w:hint="eastAsia"/>
                <w:kern w:val="0"/>
                <w:sz w:val="22"/>
              </w:rPr>
              <w:t xml:space="preserve">　　　　</w:t>
            </w:r>
            <w:proofErr w:type="gramEnd"/>
            <w:r>
              <w:rPr>
                <w:rFonts w:ascii="宋体" w:hAnsi="宋体" w:hint="eastAsia"/>
                <w:kern w:val="0"/>
                <w:sz w:val="22"/>
              </w:rPr>
              <w:t>宣传普及(10分)</w:t>
            </w:r>
          </w:p>
        </w:tc>
        <w:tc>
          <w:tcPr>
            <w:tcW w:w="62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4-1        法制宣传</w:t>
            </w:r>
          </w:p>
        </w:tc>
        <w:tc>
          <w:tcPr>
            <w:tcW w:w="3250"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spacing w:line="400" w:lineRule="exact"/>
              <w:rPr>
                <w:rFonts w:ascii="宋体" w:hAnsi="宋体"/>
                <w:kern w:val="0"/>
                <w:sz w:val="22"/>
              </w:rPr>
            </w:pPr>
            <w:r>
              <w:rPr>
                <w:rFonts w:ascii="宋体" w:hAnsi="宋体" w:hint="eastAsia"/>
                <w:kern w:val="0"/>
                <w:sz w:val="22"/>
              </w:rPr>
              <w:t>将语言文字方针政策、法律法规和规范标准列入学校普法宣传教育，网站、信息屏或宣传栏中有相关内容并定期更新。教职工熟悉、掌握国家语言文字法律法规、方针政策和规范标准；大班幼儿知道国家通用语言文字。</w:t>
            </w:r>
          </w:p>
        </w:tc>
        <w:tc>
          <w:tcPr>
            <w:tcW w:w="496"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4分</w:t>
            </w:r>
          </w:p>
        </w:tc>
      </w:tr>
      <w:tr w:rsidR="004C09DD">
        <w:trPr>
          <w:trHeight w:val="702"/>
          <w:jc w:val="center"/>
        </w:trPr>
        <w:tc>
          <w:tcPr>
            <w:tcW w:w="631" w:type="pct"/>
            <w:vMerge/>
            <w:tcBorders>
              <w:top w:val="nil"/>
              <w:left w:val="single" w:sz="8"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621" w:type="pct"/>
            <w:vMerge/>
            <w:tcBorders>
              <w:top w:val="single" w:sz="4" w:space="0" w:color="auto"/>
              <w:left w:val="single" w:sz="4"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3250" w:type="pct"/>
            <w:vMerge/>
            <w:tcBorders>
              <w:top w:val="nil"/>
              <w:left w:val="single" w:sz="4" w:space="0" w:color="auto"/>
              <w:bottom w:val="single" w:sz="4" w:space="0" w:color="auto"/>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496" w:type="pct"/>
            <w:vMerge/>
            <w:tcBorders>
              <w:top w:val="nil"/>
              <w:left w:val="single" w:sz="4" w:space="0" w:color="auto"/>
              <w:bottom w:val="single" w:sz="4" w:space="0" w:color="auto"/>
              <w:right w:val="single" w:sz="8" w:space="0" w:color="auto"/>
            </w:tcBorders>
            <w:vAlign w:val="center"/>
          </w:tcPr>
          <w:p w:rsidR="004C09DD" w:rsidRDefault="004C09DD">
            <w:pPr>
              <w:widowControl/>
              <w:spacing w:line="400" w:lineRule="exact"/>
              <w:jc w:val="left"/>
              <w:rPr>
                <w:rFonts w:ascii="宋体" w:hAnsi="宋体"/>
                <w:kern w:val="0"/>
                <w:sz w:val="22"/>
              </w:rPr>
            </w:pPr>
          </w:p>
        </w:tc>
      </w:tr>
      <w:tr w:rsidR="004C09DD">
        <w:trPr>
          <w:trHeight w:val="400"/>
          <w:jc w:val="center"/>
        </w:trPr>
        <w:tc>
          <w:tcPr>
            <w:tcW w:w="631" w:type="pct"/>
            <w:vMerge/>
            <w:tcBorders>
              <w:top w:val="nil"/>
              <w:left w:val="single" w:sz="8"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621"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4-2       推广普及</w:t>
            </w:r>
          </w:p>
        </w:tc>
        <w:tc>
          <w:tcPr>
            <w:tcW w:w="3250"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spacing w:line="400" w:lineRule="exact"/>
              <w:rPr>
                <w:rFonts w:ascii="宋体" w:hAnsi="宋体"/>
                <w:kern w:val="0"/>
                <w:sz w:val="22"/>
              </w:rPr>
            </w:pPr>
            <w:r>
              <w:rPr>
                <w:rFonts w:ascii="宋体" w:hAnsi="宋体" w:hint="eastAsia"/>
                <w:kern w:val="0"/>
                <w:sz w:val="22"/>
              </w:rPr>
              <w:t>每年推广普通话宣传周组织开展寓教于乐的宣传活动。积极发挥幼儿园在家校互动中的重要作用，通过“小手拉大手”等活动，为家长和社会提供有关语言文字规范化的咨询或培训服务。</w:t>
            </w:r>
          </w:p>
        </w:tc>
        <w:tc>
          <w:tcPr>
            <w:tcW w:w="496"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spacing w:line="400" w:lineRule="exact"/>
              <w:jc w:val="center"/>
              <w:rPr>
                <w:rFonts w:ascii="宋体" w:hAnsi="宋体"/>
                <w:kern w:val="0"/>
                <w:sz w:val="22"/>
              </w:rPr>
            </w:pPr>
            <w:r>
              <w:rPr>
                <w:rFonts w:ascii="宋体" w:hAnsi="宋体" w:hint="eastAsia"/>
                <w:kern w:val="0"/>
                <w:sz w:val="22"/>
              </w:rPr>
              <w:t>6分</w:t>
            </w:r>
          </w:p>
        </w:tc>
      </w:tr>
      <w:tr w:rsidR="004C09DD">
        <w:trPr>
          <w:trHeight w:val="642"/>
          <w:jc w:val="center"/>
        </w:trPr>
        <w:tc>
          <w:tcPr>
            <w:tcW w:w="631" w:type="pct"/>
            <w:vMerge/>
            <w:tcBorders>
              <w:top w:val="nil"/>
              <w:left w:val="single" w:sz="8"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621" w:type="pct"/>
            <w:vMerge/>
            <w:tcBorders>
              <w:top w:val="nil"/>
              <w:left w:val="single" w:sz="4" w:space="0" w:color="auto"/>
              <w:bottom w:val="single" w:sz="4" w:space="0" w:color="000000"/>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3250" w:type="pct"/>
            <w:vMerge/>
            <w:tcBorders>
              <w:top w:val="nil"/>
              <w:left w:val="single" w:sz="4" w:space="0" w:color="auto"/>
              <w:bottom w:val="single" w:sz="4" w:space="0" w:color="auto"/>
              <w:right w:val="single" w:sz="4" w:space="0" w:color="auto"/>
            </w:tcBorders>
            <w:vAlign w:val="center"/>
          </w:tcPr>
          <w:p w:rsidR="004C09DD" w:rsidRDefault="004C09DD">
            <w:pPr>
              <w:widowControl/>
              <w:spacing w:line="400" w:lineRule="exact"/>
              <w:jc w:val="left"/>
              <w:rPr>
                <w:rFonts w:ascii="宋体" w:hAnsi="宋体"/>
                <w:kern w:val="0"/>
                <w:sz w:val="22"/>
              </w:rPr>
            </w:pPr>
          </w:p>
        </w:tc>
        <w:tc>
          <w:tcPr>
            <w:tcW w:w="496" w:type="pct"/>
            <w:vMerge/>
            <w:tcBorders>
              <w:top w:val="nil"/>
              <w:left w:val="single" w:sz="4" w:space="0" w:color="auto"/>
              <w:bottom w:val="single" w:sz="4" w:space="0" w:color="auto"/>
              <w:right w:val="single" w:sz="8" w:space="0" w:color="auto"/>
            </w:tcBorders>
            <w:vAlign w:val="center"/>
          </w:tcPr>
          <w:p w:rsidR="004C09DD" w:rsidRDefault="004C09DD">
            <w:pPr>
              <w:widowControl/>
              <w:spacing w:line="400" w:lineRule="exact"/>
              <w:jc w:val="left"/>
              <w:rPr>
                <w:rFonts w:ascii="宋体" w:hAnsi="宋体"/>
                <w:kern w:val="0"/>
                <w:sz w:val="22"/>
              </w:rPr>
            </w:pPr>
          </w:p>
        </w:tc>
      </w:tr>
      <w:tr w:rsidR="004C09DD">
        <w:trPr>
          <w:trHeight w:val="870"/>
          <w:jc w:val="center"/>
        </w:trPr>
        <w:tc>
          <w:tcPr>
            <w:tcW w:w="5000" w:type="pct"/>
            <w:gridSpan w:val="4"/>
            <w:tcBorders>
              <w:top w:val="single" w:sz="4" w:space="0" w:color="auto"/>
              <w:left w:val="single" w:sz="8" w:space="0" w:color="auto"/>
              <w:bottom w:val="single" w:sz="8" w:space="0" w:color="auto"/>
              <w:right w:val="single" w:sz="8" w:space="0" w:color="000000"/>
            </w:tcBorders>
            <w:shd w:val="clear" w:color="auto" w:fill="auto"/>
            <w:vAlign w:val="center"/>
          </w:tcPr>
          <w:p w:rsidR="004C09DD" w:rsidRDefault="00922628">
            <w:pPr>
              <w:widowControl/>
              <w:spacing w:line="400" w:lineRule="exact"/>
              <w:rPr>
                <w:rFonts w:ascii="宋体" w:hAnsi="宋体"/>
                <w:b/>
                <w:bCs/>
                <w:kern w:val="0"/>
                <w:sz w:val="22"/>
              </w:rPr>
            </w:pPr>
            <w:r>
              <w:rPr>
                <w:rFonts w:ascii="宋体" w:hAnsi="宋体" w:hint="eastAsia"/>
                <w:b/>
                <w:bCs/>
                <w:kern w:val="0"/>
                <w:sz w:val="22"/>
              </w:rPr>
              <w:t>说明：</w:t>
            </w:r>
            <w:r>
              <w:rPr>
                <w:rFonts w:ascii="宋体" w:hAnsi="宋体" w:hint="eastAsia"/>
                <w:kern w:val="0"/>
                <w:sz w:val="22"/>
              </w:rPr>
              <w:t>1.满分为100分，</w:t>
            </w:r>
            <w:r>
              <w:rPr>
                <w:rFonts w:ascii="宋体" w:hAnsi="宋体"/>
                <w:kern w:val="0"/>
                <w:sz w:val="22"/>
              </w:rPr>
              <w:t>70分及以</w:t>
            </w:r>
            <w:r>
              <w:rPr>
                <w:rFonts w:ascii="宋体" w:hAnsi="宋体" w:hint="eastAsia"/>
                <w:kern w:val="0"/>
                <w:sz w:val="22"/>
              </w:rPr>
              <w:t>上为合格，其他等级要求由各区自行制定；2.指标1-3中，如果幼儿园名牌、公章等用字不规范的此项不得分；3.指标2-2中，如果普通话达标率低于98%的此项不得分；4.各区可自行设定加分项目，总分不超过5分。</w:t>
            </w:r>
          </w:p>
        </w:tc>
      </w:tr>
    </w:tbl>
    <w:p w:rsidR="004C09DD" w:rsidRDefault="004C09DD">
      <w:pPr>
        <w:widowControl/>
        <w:jc w:val="left"/>
        <w:rPr>
          <w:rFonts w:ascii="黑体" w:eastAsia="黑体" w:hAnsi="黑体"/>
          <w:sz w:val="32"/>
          <w:szCs w:val="32"/>
        </w:rPr>
      </w:pPr>
    </w:p>
    <w:p w:rsidR="004C09DD" w:rsidRDefault="00922628">
      <w:pPr>
        <w:widowControl/>
        <w:jc w:val="left"/>
        <w:rPr>
          <w:rFonts w:ascii="黑体" w:eastAsia="黑体" w:hAnsi="黑体"/>
          <w:sz w:val="32"/>
          <w:szCs w:val="32"/>
        </w:rPr>
      </w:pPr>
      <w:r>
        <w:rPr>
          <w:rFonts w:ascii="黑体" w:eastAsia="黑体" w:hAnsi="黑体"/>
          <w:sz w:val="32"/>
          <w:szCs w:val="32"/>
        </w:rPr>
        <w:br w:type="page"/>
      </w:r>
    </w:p>
    <w:p w:rsidR="004C09DD" w:rsidRDefault="00922628">
      <w:pPr>
        <w:widowControl/>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2</w:t>
      </w:r>
      <w:r w:rsidR="00B1742B">
        <w:rPr>
          <w:rFonts w:ascii="黑体" w:eastAsia="黑体" w:hAnsi="黑体" w:hint="eastAsia"/>
          <w:sz w:val="32"/>
          <w:szCs w:val="32"/>
        </w:rPr>
        <w:t>-1</w:t>
      </w:r>
    </w:p>
    <w:tbl>
      <w:tblPr>
        <w:tblW w:w="5153" w:type="pct"/>
        <w:jc w:val="center"/>
        <w:tblLook w:val="04A0" w:firstRow="1" w:lastRow="0" w:firstColumn="1" w:lastColumn="0" w:noHBand="0" w:noVBand="1"/>
      </w:tblPr>
      <w:tblGrid>
        <w:gridCol w:w="1078"/>
        <w:gridCol w:w="1181"/>
        <w:gridCol w:w="5944"/>
        <w:gridCol w:w="784"/>
      </w:tblGrid>
      <w:tr w:rsidR="004C09DD">
        <w:trPr>
          <w:trHeight w:val="931"/>
          <w:jc w:val="center"/>
        </w:trPr>
        <w:tc>
          <w:tcPr>
            <w:tcW w:w="5000" w:type="pct"/>
            <w:gridSpan w:val="4"/>
            <w:tcBorders>
              <w:top w:val="nil"/>
              <w:left w:val="nil"/>
              <w:bottom w:val="nil"/>
              <w:right w:val="nil"/>
            </w:tcBorders>
            <w:shd w:val="clear" w:color="auto" w:fill="auto"/>
            <w:noWrap/>
            <w:vAlign w:val="center"/>
          </w:tcPr>
          <w:p w:rsidR="004C09DD" w:rsidRDefault="00922628">
            <w:pPr>
              <w:widowControl/>
              <w:jc w:val="center"/>
              <w:rPr>
                <w:rFonts w:ascii="华文中宋" w:eastAsia="华文中宋" w:hAnsi="华文中宋"/>
                <w:b/>
                <w:bCs/>
                <w:kern w:val="0"/>
                <w:sz w:val="32"/>
                <w:szCs w:val="32"/>
              </w:rPr>
            </w:pPr>
            <w:r>
              <w:rPr>
                <w:rFonts w:ascii="华文中宋" w:eastAsia="华文中宋" w:hAnsi="华文中宋" w:hint="eastAsia"/>
                <w:b/>
                <w:bCs/>
                <w:kern w:val="0"/>
                <w:sz w:val="32"/>
                <w:szCs w:val="32"/>
              </w:rPr>
              <w:t>中小学语言文字规范化达标建设检查得分表</w:t>
            </w:r>
          </w:p>
        </w:tc>
      </w:tr>
      <w:tr w:rsidR="004C09DD" w:rsidTr="00B1742B">
        <w:trPr>
          <w:trHeight w:val="561"/>
          <w:jc w:val="center"/>
        </w:trPr>
        <w:tc>
          <w:tcPr>
            <w:tcW w:w="4564" w:type="pct"/>
            <w:gridSpan w:val="3"/>
            <w:tcBorders>
              <w:top w:val="nil"/>
              <w:left w:val="nil"/>
              <w:bottom w:val="nil"/>
              <w:right w:val="nil"/>
            </w:tcBorders>
            <w:shd w:val="clear" w:color="auto" w:fill="auto"/>
            <w:noWrap/>
            <w:vAlign w:val="center"/>
          </w:tcPr>
          <w:p w:rsidR="004C09DD" w:rsidRDefault="00922628">
            <w:pPr>
              <w:widowControl/>
              <w:jc w:val="left"/>
              <w:rPr>
                <w:rFonts w:ascii="Times New Roman" w:eastAsia="Times New Roman" w:hAnsi="Times New Roman" w:cs="Times New Roman"/>
                <w:kern w:val="0"/>
                <w:sz w:val="20"/>
                <w:szCs w:val="20"/>
              </w:rPr>
            </w:pPr>
            <w:r>
              <w:rPr>
                <w:rFonts w:ascii="黑体" w:eastAsia="黑体" w:hAnsi="黑体" w:hint="eastAsia"/>
                <w:szCs w:val="21"/>
              </w:rPr>
              <w:t>区：</w:t>
            </w:r>
            <w:r>
              <w:rPr>
                <w:rFonts w:ascii="黑体" w:eastAsia="黑体" w:hAnsi="黑体" w:hint="eastAsia"/>
                <w:szCs w:val="21"/>
                <w:u w:val="single"/>
              </w:rPr>
              <w:t xml:space="preserve">              </w:t>
            </w:r>
            <w:r>
              <w:rPr>
                <w:rFonts w:ascii="黑体" w:eastAsia="黑体" w:hAnsi="黑体" w:hint="eastAsia"/>
                <w:szCs w:val="21"/>
              </w:rPr>
              <w:t>学校：</w:t>
            </w:r>
            <w:r>
              <w:rPr>
                <w:rFonts w:ascii="黑体" w:eastAsia="黑体" w:hAnsi="黑体" w:hint="eastAsia"/>
                <w:szCs w:val="21"/>
                <w:u w:val="single"/>
              </w:rPr>
              <w:t xml:space="preserve">              </w:t>
            </w:r>
          </w:p>
        </w:tc>
        <w:tc>
          <w:tcPr>
            <w:tcW w:w="436" w:type="pct"/>
            <w:tcBorders>
              <w:top w:val="nil"/>
              <w:left w:val="nil"/>
              <w:bottom w:val="nil"/>
              <w:right w:val="nil"/>
            </w:tcBorders>
            <w:shd w:val="clear" w:color="auto" w:fill="auto"/>
            <w:noWrap/>
            <w:vAlign w:val="center"/>
          </w:tcPr>
          <w:p w:rsidR="004C09DD" w:rsidRDefault="004C09DD">
            <w:pPr>
              <w:widowControl/>
              <w:jc w:val="left"/>
              <w:rPr>
                <w:rFonts w:ascii="Times New Roman" w:eastAsia="Times New Roman" w:hAnsi="Times New Roman" w:cs="Times New Roman"/>
                <w:kern w:val="0"/>
                <w:sz w:val="20"/>
                <w:szCs w:val="20"/>
              </w:rPr>
            </w:pPr>
          </w:p>
        </w:tc>
      </w:tr>
      <w:tr w:rsidR="004C09DD" w:rsidTr="00B1742B">
        <w:trPr>
          <w:trHeight w:val="360"/>
          <w:jc w:val="center"/>
        </w:trPr>
        <w:tc>
          <w:tcPr>
            <w:tcW w:w="600" w:type="pct"/>
            <w:tcBorders>
              <w:top w:val="single" w:sz="8" w:space="0" w:color="auto"/>
              <w:left w:val="single" w:sz="8" w:space="0" w:color="auto"/>
              <w:bottom w:val="single" w:sz="8" w:space="0" w:color="auto"/>
              <w:right w:val="single" w:sz="4" w:space="0" w:color="auto"/>
            </w:tcBorders>
            <w:shd w:val="clear" w:color="auto" w:fill="auto"/>
            <w:vAlign w:val="center"/>
          </w:tcPr>
          <w:p w:rsidR="004C09DD" w:rsidRDefault="00922628">
            <w:pPr>
              <w:widowControl/>
              <w:jc w:val="center"/>
              <w:rPr>
                <w:rFonts w:ascii="黑体" w:eastAsia="黑体" w:hAnsi="黑体"/>
                <w:kern w:val="0"/>
                <w:szCs w:val="21"/>
              </w:rPr>
            </w:pPr>
            <w:r>
              <w:rPr>
                <w:rFonts w:ascii="黑体" w:eastAsia="黑体" w:hAnsi="黑体" w:hint="eastAsia"/>
                <w:kern w:val="0"/>
                <w:szCs w:val="21"/>
              </w:rPr>
              <w:t>一级指标</w:t>
            </w:r>
          </w:p>
        </w:tc>
        <w:tc>
          <w:tcPr>
            <w:tcW w:w="657" w:type="pct"/>
            <w:tcBorders>
              <w:top w:val="single" w:sz="8" w:space="0" w:color="auto"/>
              <w:left w:val="nil"/>
              <w:bottom w:val="single" w:sz="8" w:space="0" w:color="auto"/>
              <w:right w:val="single" w:sz="4" w:space="0" w:color="auto"/>
            </w:tcBorders>
            <w:shd w:val="clear" w:color="auto" w:fill="auto"/>
            <w:vAlign w:val="center"/>
          </w:tcPr>
          <w:p w:rsidR="004C09DD" w:rsidRDefault="00922628">
            <w:pPr>
              <w:widowControl/>
              <w:jc w:val="center"/>
              <w:rPr>
                <w:rFonts w:ascii="黑体" w:eastAsia="黑体" w:hAnsi="黑体"/>
                <w:kern w:val="0"/>
                <w:szCs w:val="21"/>
              </w:rPr>
            </w:pPr>
            <w:r>
              <w:rPr>
                <w:rFonts w:ascii="黑体" w:eastAsia="黑体" w:hAnsi="黑体" w:hint="eastAsia"/>
                <w:kern w:val="0"/>
                <w:szCs w:val="21"/>
              </w:rPr>
              <w:t>二级指标</w:t>
            </w:r>
          </w:p>
        </w:tc>
        <w:tc>
          <w:tcPr>
            <w:tcW w:w="3307" w:type="pct"/>
            <w:tcBorders>
              <w:top w:val="single" w:sz="8" w:space="0" w:color="auto"/>
              <w:left w:val="nil"/>
              <w:bottom w:val="single" w:sz="8" w:space="0" w:color="auto"/>
              <w:right w:val="single" w:sz="4" w:space="0" w:color="auto"/>
            </w:tcBorders>
            <w:shd w:val="clear" w:color="auto" w:fill="auto"/>
            <w:vAlign w:val="center"/>
          </w:tcPr>
          <w:p w:rsidR="004C09DD" w:rsidRDefault="00922628">
            <w:pPr>
              <w:widowControl/>
              <w:jc w:val="center"/>
              <w:rPr>
                <w:rFonts w:ascii="黑体" w:eastAsia="黑体" w:hAnsi="黑体"/>
                <w:kern w:val="0"/>
                <w:szCs w:val="21"/>
              </w:rPr>
            </w:pPr>
            <w:r>
              <w:rPr>
                <w:rFonts w:ascii="黑体" w:eastAsia="黑体" w:hAnsi="黑体" w:hint="eastAsia"/>
                <w:kern w:val="0"/>
                <w:szCs w:val="21"/>
              </w:rPr>
              <w:t>考核要点</w:t>
            </w:r>
          </w:p>
        </w:tc>
        <w:tc>
          <w:tcPr>
            <w:tcW w:w="436" w:type="pct"/>
            <w:tcBorders>
              <w:top w:val="single" w:sz="8" w:space="0" w:color="auto"/>
              <w:left w:val="nil"/>
              <w:bottom w:val="single" w:sz="8" w:space="0" w:color="auto"/>
              <w:right w:val="single" w:sz="8" w:space="0" w:color="auto"/>
            </w:tcBorders>
            <w:shd w:val="clear" w:color="auto" w:fill="auto"/>
            <w:vAlign w:val="center"/>
          </w:tcPr>
          <w:p w:rsidR="004C09DD" w:rsidRDefault="00922628">
            <w:pPr>
              <w:widowControl/>
              <w:jc w:val="center"/>
              <w:rPr>
                <w:rFonts w:ascii="黑体" w:eastAsia="黑体" w:hAnsi="黑体"/>
                <w:kern w:val="0"/>
                <w:szCs w:val="21"/>
              </w:rPr>
            </w:pPr>
            <w:r>
              <w:rPr>
                <w:rFonts w:ascii="黑体" w:eastAsia="黑体" w:hAnsi="黑体" w:hint="eastAsia"/>
                <w:kern w:val="0"/>
                <w:szCs w:val="21"/>
              </w:rPr>
              <w:t>得分</w:t>
            </w:r>
          </w:p>
        </w:tc>
      </w:tr>
      <w:tr w:rsidR="004C09DD" w:rsidTr="00B1742B">
        <w:trPr>
          <w:trHeight w:val="645"/>
          <w:jc w:val="center"/>
        </w:trPr>
        <w:tc>
          <w:tcPr>
            <w:tcW w:w="600" w:type="pct"/>
            <w:vMerge w:val="restart"/>
            <w:tcBorders>
              <w:top w:val="nil"/>
              <w:left w:val="single" w:sz="8" w:space="0" w:color="auto"/>
              <w:bottom w:val="single" w:sz="4" w:space="0" w:color="000000"/>
              <w:right w:val="single" w:sz="4" w:space="0" w:color="auto"/>
            </w:tcBorders>
            <w:shd w:val="clear" w:color="auto" w:fill="auto"/>
            <w:vAlign w:val="center"/>
          </w:tcPr>
          <w:p w:rsidR="004C09DD" w:rsidRDefault="00922628">
            <w:pPr>
              <w:widowControl/>
              <w:jc w:val="center"/>
              <w:rPr>
                <w:rFonts w:ascii="宋体" w:hAnsi="宋体"/>
                <w:b/>
                <w:bCs/>
                <w:kern w:val="0"/>
                <w:szCs w:val="21"/>
              </w:rPr>
            </w:pPr>
            <w:r>
              <w:rPr>
                <w:rFonts w:ascii="宋体" w:hAnsi="宋体" w:hint="eastAsia"/>
                <w:b/>
                <w:bCs/>
                <w:kern w:val="0"/>
                <w:szCs w:val="21"/>
              </w:rPr>
              <w:t>1</w:t>
            </w:r>
            <w:proofErr w:type="gramStart"/>
            <w:r>
              <w:rPr>
                <w:rFonts w:ascii="宋体" w:hAnsi="宋体" w:hint="eastAsia"/>
                <w:kern w:val="0"/>
                <w:szCs w:val="21"/>
              </w:rPr>
              <w:t xml:space="preserve">　　　　</w:t>
            </w:r>
            <w:proofErr w:type="gramEnd"/>
            <w:r>
              <w:rPr>
                <w:rFonts w:ascii="宋体" w:hAnsi="宋体" w:hint="eastAsia"/>
                <w:kern w:val="0"/>
                <w:szCs w:val="21"/>
              </w:rPr>
              <w:t>制度建设(25分)</w:t>
            </w:r>
          </w:p>
        </w:tc>
        <w:tc>
          <w:tcPr>
            <w:tcW w:w="657" w:type="pct"/>
            <w:tcBorders>
              <w:top w:val="nil"/>
              <w:left w:val="nil"/>
              <w:bottom w:val="nil"/>
              <w:right w:val="single" w:sz="4"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1-1       工作机构</w:t>
            </w:r>
          </w:p>
        </w:tc>
        <w:tc>
          <w:tcPr>
            <w:tcW w:w="3307" w:type="pct"/>
            <w:tcBorders>
              <w:top w:val="nil"/>
              <w:left w:val="nil"/>
              <w:bottom w:val="single" w:sz="4" w:space="0" w:color="auto"/>
              <w:right w:val="single" w:sz="4" w:space="0" w:color="auto"/>
            </w:tcBorders>
            <w:shd w:val="clear" w:color="auto" w:fill="auto"/>
            <w:vAlign w:val="center"/>
          </w:tcPr>
          <w:p w:rsidR="004C09DD" w:rsidRDefault="00922628">
            <w:pPr>
              <w:widowControl/>
              <w:jc w:val="left"/>
              <w:rPr>
                <w:rFonts w:ascii="宋体" w:hAnsi="宋体"/>
                <w:kern w:val="0"/>
                <w:szCs w:val="21"/>
              </w:rPr>
            </w:pPr>
            <w:r>
              <w:rPr>
                <w:rFonts w:ascii="宋体" w:hAnsi="宋体" w:hint="eastAsia"/>
                <w:kern w:val="0"/>
                <w:szCs w:val="21"/>
              </w:rPr>
              <w:t xml:space="preserve">有语言文字工作机制，有校内部门分工负责制度。（5分） </w:t>
            </w:r>
          </w:p>
        </w:tc>
        <w:tc>
          <w:tcPr>
            <w:tcW w:w="436" w:type="pct"/>
            <w:tcBorders>
              <w:top w:val="nil"/>
              <w:left w:val="nil"/>
              <w:bottom w:val="single" w:sz="4" w:space="0" w:color="auto"/>
              <w:right w:val="single" w:sz="8"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 xml:space="preserve"> </w:t>
            </w:r>
          </w:p>
        </w:tc>
      </w:tr>
      <w:tr w:rsidR="004C09DD" w:rsidTr="00B1742B">
        <w:trPr>
          <w:trHeight w:val="312"/>
          <w:jc w:val="center"/>
        </w:trPr>
        <w:tc>
          <w:tcPr>
            <w:tcW w:w="600" w:type="pct"/>
            <w:vMerge/>
            <w:tcBorders>
              <w:top w:val="nil"/>
              <w:left w:val="single" w:sz="8" w:space="0" w:color="auto"/>
              <w:bottom w:val="single" w:sz="4" w:space="0" w:color="000000"/>
              <w:right w:val="single" w:sz="4" w:space="0" w:color="auto"/>
            </w:tcBorders>
            <w:vAlign w:val="center"/>
          </w:tcPr>
          <w:p w:rsidR="004C09DD" w:rsidRDefault="004C09DD">
            <w:pPr>
              <w:widowControl/>
              <w:jc w:val="left"/>
              <w:rPr>
                <w:rFonts w:ascii="宋体" w:hAnsi="宋体"/>
                <w:b/>
                <w:bCs/>
                <w:kern w:val="0"/>
                <w:szCs w:val="21"/>
              </w:rPr>
            </w:pPr>
          </w:p>
        </w:tc>
        <w:tc>
          <w:tcPr>
            <w:tcW w:w="65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1-2       长效机制</w:t>
            </w:r>
          </w:p>
        </w:tc>
        <w:tc>
          <w:tcPr>
            <w:tcW w:w="3307"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jc w:val="left"/>
              <w:rPr>
                <w:rFonts w:ascii="宋体" w:hAnsi="宋体"/>
                <w:kern w:val="0"/>
                <w:szCs w:val="21"/>
              </w:rPr>
            </w:pPr>
            <w:r>
              <w:rPr>
                <w:rFonts w:ascii="宋体" w:hAnsi="宋体" w:hint="eastAsia"/>
                <w:kern w:val="0"/>
                <w:szCs w:val="21"/>
              </w:rPr>
              <w:t xml:space="preserve">语言文字工作有计划、有过程、有总结。校长熟悉语言文字法律法规、方针政策。将语言文字工作纳入日常管理，在学校发展规划和年度工作计划、总结中有语言文字工作内容；在用语用字、学生培养、教育实践过程中有关于语言文字使用的规章制度，并有定期检查落实制度；在职务评聘、教育教学考核评价等制度中，有关于语言文字应用能力、应用情况的明确要求。按照规定开设写字课和书法课。建立奖惩机制，对学校语言文字工作做出突出贡献的组织和个人给予表彰奖励。（10分） </w:t>
            </w:r>
          </w:p>
        </w:tc>
        <w:tc>
          <w:tcPr>
            <w:tcW w:w="436"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 xml:space="preserve">　</w:t>
            </w:r>
          </w:p>
        </w:tc>
      </w:tr>
      <w:tr w:rsidR="004C09DD" w:rsidTr="00B1742B">
        <w:trPr>
          <w:trHeight w:val="2307"/>
          <w:jc w:val="center"/>
        </w:trPr>
        <w:tc>
          <w:tcPr>
            <w:tcW w:w="600" w:type="pct"/>
            <w:vMerge/>
            <w:tcBorders>
              <w:top w:val="nil"/>
              <w:left w:val="single" w:sz="8" w:space="0" w:color="auto"/>
              <w:bottom w:val="single" w:sz="4" w:space="0" w:color="000000"/>
              <w:right w:val="single" w:sz="4" w:space="0" w:color="auto"/>
            </w:tcBorders>
            <w:vAlign w:val="center"/>
          </w:tcPr>
          <w:p w:rsidR="004C09DD" w:rsidRDefault="004C09DD">
            <w:pPr>
              <w:widowControl/>
              <w:jc w:val="left"/>
              <w:rPr>
                <w:rFonts w:ascii="宋体" w:hAnsi="宋体"/>
                <w:b/>
                <w:bCs/>
                <w:kern w:val="0"/>
                <w:szCs w:val="21"/>
              </w:rPr>
            </w:pPr>
          </w:p>
        </w:tc>
        <w:tc>
          <w:tcPr>
            <w:tcW w:w="657" w:type="pct"/>
            <w:vMerge/>
            <w:tcBorders>
              <w:top w:val="single" w:sz="4" w:space="0" w:color="auto"/>
              <w:left w:val="single" w:sz="4"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3307" w:type="pct"/>
            <w:vMerge/>
            <w:tcBorders>
              <w:top w:val="nil"/>
              <w:left w:val="single" w:sz="4"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436" w:type="pct"/>
            <w:vMerge/>
            <w:tcBorders>
              <w:top w:val="nil"/>
              <w:left w:val="single" w:sz="4" w:space="0" w:color="auto"/>
              <w:bottom w:val="single" w:sz="4" w:space="0" w:color="auto"/>
              <w:right w:val="single" w:sz="8" w:space="0" w:color="auto"/>
            </w:tcBorders>
            <w:vAlign w:val="center"/>
          </w:tcPr>
          <w:p w:rsidR="004C09DD" w:rsidRDefault="004C09DD">
            <w:pPr>
              <w:widowControl/>
              <w:jc w:val="left"/>
              <w:rPr>
                <w:rFonts w:ascii="宋体" w:hAnsi="宋体"/>
                <w:kern w:val="0"/>
                <w:szCs w:val="21"/>
              </w:rPr>
            </w:pPr>
          </w:p>
        </w:tc>
      </w:tr>
      <w:tr w:rsidR="004C09DD" w:rsidTr="00B1742B">
        <w:trPr>
          <w:trHeight w:val="375"/>
          <w:jc w:val="center"/>
        </w:trPr>
        <w:tc>
          <w:tcPr>
            <w:tcW w:w="600" w:type="pct"/>
            <w:vMerge/>
            <w:tcBorders>
              <w:top w:val="nil"/>
              <w:left w:val="single" w:sz="8" w:space="0" w:color="auto"/>
              <w:bottom w:val="single" w:sz="4" w:space="0" w:color="000000"/>
              <w:right w:val="single" w:sz="4" w:space="0" w:color="auto"/>
            </w:tcBorders>
            <w:vAlign w:val="center"/>
          </w:tcPr>
          <w:p w:rsidR="004C09DD" w:rsidRDefault="004C09DD">
            <w:pPr>
              <w:widowControl/>
              <w:jc w:val="left"/>
              <w:rPr>
                <w:rFonts w:ascii="宋体" w:hAnsi="宋体"/>
                <w:b/>
                <w:bCs/>
                <w:kern w:val="0"/>
                <w:szCs w:val="21"/>
              </w:rPr>
            </w:pPr>
          </w:p>
        </w:tc>
        <w:tc>
          <w:tcPr>
            <w:tcW w:w="657"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1-3       校园环境</w:t>
            </w:r>
          </w:p>
        </w:tc>
        <w:tc>
          <w:tcPr>
            <w:tcW w:w="3307"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jc w:val="left"/>
              <w:rPr>
                <w:rFonts w:ascii="宋体" w:hAnsi="宋体"/>
                <w:kern w:val="0"/>
                <w:szCs w:val="21"/>
              </w:rPr>
            </w:pPr>
            <w:r>
              <w:rPr>
                <w:rFonts w:ascii="宋体" w:hAnsi="宋体" w:hint="eastAsia"/>
                <w:kern w:val="0"/>
                <w:szCs w:val="21"/>
              </w:rPr>
              <w:t>普通话是学校的工作语言和基本交际语言。校内有永久性国家通用语言文字宣传标识或标语，学校主页有语言文字工作宣传。重视环境对学生语言文化素养的熏陶作用，校内公文、文件、网站、宣传信息平台以及名称牌、指示牌、校风校训、标语、建筑物等用语用字符合规范及相关要求，汉语拼音使用规范，外文使用符合标准、规范。（6分）</w:t>
            </w:r>
          </w:p>
        </w:tc>
        <w:tc>
          <w:tcPr>
            <w:tcW w:w="436"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 xml:space="preserve">　</w:t>
            </w:r>
          </w:p>
        </w:tc>
      </w:tr>
      <w:tr w:rsidR="004C09DD" w:rsidTr="00B1742B">
        <w:trPr>
          <w:trHeight w:val="1724"/>
          <w:jc w:val="center"/>
        </w:trPr>
        <w:tc>
          <w:tcPr>
            <w:tcW w:w="600" w:type="pct"/>
            <w:vMerge/>
            <w:tcBorders>
              <w:top w:val="nil"/>
              <w:left w:val="single" w:sz="8" w:space="0" w:color="auto"/>
              <w:bottom w:val="single" w:sz="4" w:space="0" w:color="000000"/>
              <w:right w:val="single" w:sz="4" w:space="0" w:color="auto"/>
            </w:tcBorders>
            <w:vAlign w:val="center"/>
          </w:tcPr>
          <w:p w:rsidR="004C09DD" w:rsidRDefault="004C09DD">
            <w:pPr>
              <w:widowControl/>
              <w:jc w:val="left"/>
              <w:rPr>
                <w:rFonts w:ascii="宋体" w:hAnsi="宋体"/>
                <w:b/>
                <w:bCs/>
                <w:kern w:val="0"/>
                <w:szCs w:val="21"/>
              </w:rPr>
            </w:pPr>
          </w:p>
        </w:tc>
        <w:tc>
          <w:tcPr>
            <w:tcW w:w="657" w:type="pct"/>
            <w:vMerge/>
            <w:tcBorders>
              <w:top w:val="nil"/>
              <w:left w:val="single" w:sz="4"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3307" w:type="pct"/>
            <w:vMerge/>
            <w:tcBorders>
              <w:top w:val="nil"/>
              <w:left w:val="single" w:sz="4"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436" w:type="pct"/>
            <w:vMerge/>
            <w:tcBorders>
              <w:top w:val="nil"/>
              <w:left w:val="single" w:sz="4" w:space="0" w:color="auto"/>
              <w:bottom w:val="single" w:sz="4" w:space="0" w:color="auto"/>
              <w:right w:val="single" w:sz="8" w:space="0" w:color="auto"/>
            </w:tcBorders>
            <w:vAlign w:val="center"/>
          </w:tcPr>
          <w:p w:rsidR="004C09DD" w:rsidRDefault="004C09DD">
            <w:pPr>
              <w:widowControl/>
              <w:jc w:val="left"/>
              <w:rPr>
                <w:rFonts w:ascii="宋体" w:hAnsi="宋体"/>
                <w:kern w:val="0"/>
                <w:szCs w:val="21"/>
              </w:rPr>
            </w:pPr>
          </w:p>
        </w:tc>
      </w:tr>
      <w:tr w:rsidR="004C09DD" w:rsidTr="00B1742B">
        <w:trPr>
          <w:trHeight w:val="312"/>
          <w:jc w:val="center"/>
        </w:trPr>
        <w:tc>
          <w:tcPr>
            <w:tcW w:w="600" w:type="pct"/>
            <w:vMerge/>
            <w:tcBorders>
              <w:top w:val="nil"/>
              <w:left w:val="single" w:sz="8" w:space="0" w:color="auto"/>
              <w:bottom w:val="single" w:sz="4" w:space="0" w:color="000000"/>
              <w:right w:val="single" w:sz="4" w:space="0" w:color="auto"/>
            </w:tcBorders>
            <w:vAlign w:val="center"/>
          </w:tcPr>
          <w:p w:rsidR="004C09DD" w:rsidRDefault="004C09DD">
            <w:pPr>
              <w:widowControl/>
              <w:jc w:val="left"/>
              <w:rPr>
                <w:rFonts w:ascii="宋体" w:hAnsi="宋体"/>
                <w:b/>
                <w:bCs/>
                <w:kern w:val="0"/>
                <w:szCs w:val="21"/>
              </w:rPr>
            </w:pPr>
          </w:p>
        </w:tc>
        <w:tc>
          <w:tcPr>
            <w:tcW w:w="657"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1-4       经费保障</w:t>
            </w:r>
          </w:p>
        </w:tc>
        <w:tc>
          <w:tcPr>
            <w:tcW w:w="3307"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rPr>
                <w:rFonts w:ascii="宋体" w:hAnsi="宋体"/>
                <w:kern w:val="0"/>
                <w:szCs w:val="21"/>
              </w:rPr>
            </w:pPr>
            <w:r>
              <w:rPr>
                <w:rFonts w:ascii="宋体" w:hAnsi="宋体" w:hint="eastAsia"/>
                <w:kern w:val="0"/>
                <w:szCs w:val="21"/>
              </w:rPr>
              <w:t xml:space="preserve">语言文字工作经费管理严格、使用规范、效益显著。（4分）  </w:t>
            </w:r>
          </w:p>
        </w:tc>
        <w:tc>
          <w:tcPr>
            <w:tcW w:w="436"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 xml:space="preserve">　</w:t>
            </w:r>
          </w:p>
        </w:tc>
      </w:tr>
      <w:tr w:rsidR="004C09DD" w:rsidTr="00B1742B">
        <w:trPr>
          <w:trHeight w:val="312"/>
          <w:jc w:val="center"/>
        </w:trPr>
        <w:tc>
          <w:tcPr>
            <w:tcW w:w="600" w:type="pct"/>
            <w:vMerge/>
            <w:tcBorders>
              <w:top w:val="nil"/>
              <w:left w:val="single" w:sz="8" w:space="0" w:color="auto"/>
              <w:bottom w:val="single" w:sz="4" w:space="0" w:color="000000"/>
              <w:right w:val="single" w:sz="4" w:space="0" w:color="auto"/>
            </w:tcBorders>
            <w:vAlign w:val="center"/>
          </w:tcPr>
          <w:p w:rsidR="004C09DD" w:rsidRDefault="004C09DD">
            <w:pPr>
              <w:widowControl/>
              <w:jc w:val="left"/>
              <w:rPr>
                <w:rFonts w:ascii="宋体" w:hAnsi="宋体"/>
                <w:b/>
                <w:bCs/>
                <w:kern w:val="0"/>
                <w:szCs w:val="21"/>
              </w:rPr>
            </w:pPr>
          </w:p>
        </w:tc>
        <w:tc>
          <w:tcPr>
            <w:tcW w:w="657" w:type="pct"/>
            <w:vMerge/>
            <w:tcBorders>
              <w:top w:val="nil"/>
              <w:left w:val="single" w:sz="4"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3307" w:type="pct"/>
            <w:vMerge/>
            <w:tcBorders>
              <w:top w:val="nil"/>
              <w:left w:val="single" w:sz="4" w:space="0" w:color="auto"/>
              <w:bottom w:val="single" w:sz="4" w:space="0" w:color="auto"/>
              <w:right w:val="single" w:sz="4" w:space="0" w:color="auto"/>
            </w:tcBorders>
            <w:vAlign w:val="center"/>
          </w:tcPr>
          <w:p w:rsidR="004C09DD" w:rsidRDefault="004C09DD">
            <w:pPr>
              <w:widowControl/>
              <w:jc w:val="left"/>
              <w:rPr>
                <w:rFonts w:ascii="宋体" w:hAnsi="宋体"/>
                <w:kern w:val="0"/>
                <w:szCs w:val="21"/>
              </w:rPr>
            </w:pPr>
          </w:p>
        </w:tc>
        <w:tc>
          <w:tcPr>
            <w:tcW w:w="436" w:type="pct"/>
            <w:vMerge/>
            <w:tcBorders>
              <w:top w:val="nil"/>
              <w:left w:val="single" w:sz="4" w:space="0" w:color="auto"/>
              <w:bottom w:val="single" w:sz="4" w:space="0" w:color="auto"/>
              <w:right w:val="single" w:sz="8" w:space="0" w:color="auto"/>
            </w:tcBorders>
            <w:vAlign w:val="center"/>
          </w:tcPr>
          <w:p w:rsidR="004C09DD" w:rsidRDefault="004C09DD">
            <w:pPr>
              <w:widowControl/>
              <w:jc w:val="left"/>
              <w:rPr>
                <w:rFonts w:ascii="宋体" w:hAnsi="宋体"/>
                <w:kern w:val="0"/>
                <w:szCs w:val="21"/>
              </w:rPr>
            </w:pPr>
          </w:p>
        </w:tc>
      </w:tr>
      <w:tr w:rsidR="004C09DD" w:rsidTr="00B1742B">
        <w:trPr>
          <w:trHeight w:val="390"/>
          <w:jc w:val="center"/>
        </w:trPr>
        <w:tc>
          <w:tcPr>
            <w:tcW w:w="600" w:type="pct"/>
            <w:vMerge w:val="restart"/>
            <w:tcBorders>
              <w:top w:val="nil"/>
              <w:left w:val="single" w:sz="8" w:space="0" w:color="auto"/>
              <w:bottom w:val="single" w:sz="4" w:space="0" w:color="auto"/>
              <w:right w:val="single" w:sz="4" w:space="0" w:color="auto"/>
            </w:tcBorders>
            <w:shd w:val="clear" w:color="auto" w:fill="auto"/>
            <w:vAlign w:val="center"/>
          </w:tcPr>
          <w:p w:rsidR="004C09DD" w:rsidRDefault="00922628">
            <w:pPr>
              <w:widowControl/>
              <w:jc w:val="center"/>
              <w:rPr>
                <w:rFonts w:ascii="宋体" w:hAnsi="宋体"/>
                <w:b/>
                <w:bCs/>
                <w:kern w:val="0"/>
                <w:szCs w:val="21"/>
              </w:rPr>
            </w:pPr>
            <w:r>
              <w:rPr>
                <w:rFonts w:ascii="宋体" w:hAnsi="宋体" w:hint="eastAsia"/>
                <w:b/>
                <w:bCs/>
                <w:kern w:val="0"/>
                <w:szCs w:val="21"/>
              </w:rPr>
              <w:t>2</w:t>
            </w:r>
            <w:proofErr w:type="gramStart"/>
            <w:r>
              <w:rPr>
                <w:rFonts w:ascii="宋体" w:hAnsi="宋体" w:hint="eastAsia"/>
                <w:kern w:val="0"/>
                <w:szCs w:val="21"/>
              </w:rPr>
              <w:t xml:space="preserve">　　　　</w:t>
            </w:r>
            <w:proofErr w:type="gramEnd"/>
            <w:r>
              <w:rPr>
                <w:rFonts w:ascii="宋体" w:hAnsi="宋体" w:hint="eastAsia"/>
                <w:kern w:val="0"/>
                <w:szCs w:val="21"/>
              </w:rPr>
              <w:t>能力建设(30分)</w:t>
            </w:r>
          </w:p>
        </w:tc>
        <w:tc>
          <w:tcPr>
            <w:tcW w:w="657"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2-1       规范意识</w:t>
            </w:r>
          </w:p>
        </w:tc>
        <w:tc>
          <w:tcPr>
            <w:tcW w:w="3307"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rPr>
                <w:rFonts w:ascii="宋体" w:hAnsi="宋体"/>
                <w:kern w:val="0"/>
                <w:szCs w:val="21"/>
              </w:rPr>
            </w:pPr>
            <w:r>
              <w:rPr>
                <w:rFonts w:ascii="宋体" w:hAnsi="宋体" w:hint="eastAsia"/>
                <w:kern w:val="0"/>
                <w:szCs w:val="21"/>
              </w:rPr>
              <w:t xml:space="preserve">教师熟悉国家语言文字方针政策和法律法规，自觉规范使用语言文字的意识强，学生有自觉规范使用语言文字的意识；高年级学生有较强的中华文化和语言的自豪感。（5分）  </w:t>
            </w:r>
          </w:p>
        </w:tc>
        <w:tc>
          <w:tcPr>
            <w:tcW w:w="436"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 xml:space="preserve">　</w:t>
            </w:r>
          </w:p>
        </w:tc>
      </w:tr>
      <w:tr w:rsidR="004C09DD" w:rsidTr="00B1742B">
        <w:trPr>
          <w:trHeight w:val="784"/>
          <w:jc w:val="center"/>
        </w:trPr>
        <w:tc>
          <w:tcPr>
            <w:tcW w:w="600" w:type="pct"/>
            <w:vMerge/>
            <w:tcBorders>
              <w:top w:val="nil"/>
              <w:left w:val="single" w:sz="8" w:space="0" w:color="auto"/>
              <w:bottom w:val="single" w:sz="4" w:space="0" w:color="auto"/>
              <w:right w:val="single" w:sz="4" w:space="0" w:color="auto"/>
            </w:tcBorders>
            <w:vAlign w:val="center"/>
          </w:tcPr>
          <w:p w:rsidR="004C09DD" w:rsidRDefault="004C09DD">
            <w:pPr>
              <w:widowControl/>
              <w:jc w:val="left"/>
              <w:rPr>
                <w:rFonts w:ascii="宋体" w:hAnsi="宋体"/>
                <w:b/>
                <w:bCs/>
                <w:kern w:val="0"/>
                <w:szCs w:val="21"/>
              </w:rPr>
            </w:pPr>
          </w:p>
        </w:tc>
        <w:tc>
          <w:tcPr>
            <w:tcW w:w="657" w:type="pct"/>
            <w:vMerge/>
            <w:tcBorders>
              <w:top w:val="nil"/>
              <w:left w:val="single" w:sz="4"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3307" w:type="pct"/>
            <w:vMerge/>
            <w:tcBorders>
              <w:top w:val="nil"/>
              <w:left w:val="single" w:sz="4" w:space="0" w:color="auto"/>
              <w:bottom w:val="single" w:sz="4" w:space="0" w:color="auto"/>
              <w:right w:val="single" w:sz="4" w:space="0" w:color="auto"/>
            </w:tcBorders>
            <w:vAlign w:val="center"/>
          </w:tcPr>
          <w:p w:rsidR="004C09DD" w:rsidRDefault="004C09DD">
            <w:pPr>
              <w:widowControl/>
              <w:jc w:val="left"/>
              <w:rPr>
                <w:rFonts w:ascii="宋体" w:hAnsi="宋体"/>
                <w:kern w:val="0"/>
                <w:szCs w:val="21"/>
              </w:rPr>
            </w:pPr>
          </w:p>
        </w:tc>
        <w:tc>
          <w:tcPr>
            <w:tcW w:w="436" w:type="pct"/>
            <w:vMerge/>
            <w:tcBorders>
              <w:top w:val="nil"/>
              <w:left w:val="single" w:sz="4" w:space="0" w:color="auto"/>
              <w:bottom w:val="single" w:sz="4" w:space="0" w:color="auto"/>
              <w:right w:val="single" w:sz="8" w:space="0" w:color="auto"/>
            </w:tcBorders>
            <w:vAlign w:val="center"/>
          </w:tcPr>
          <w:p w:rsidR="004C09DD" w:rsidRDefault="004C09DD">
            <w:pPr>
              <w:widowControl/>
              <w:jc w:val="left"/>
              <w:rPr>
                <w:rFonts w:ascii="宋体" w:hAnsi="宋体"/>
                <w:kern w:val="0"/>
                <w:szCs w:val="21"/>
              </w:rPr>
            </w:pPr>
          </w:p>
        </w:tc>
      </w:tr>
      <w:tr w:rsidR="004C09DD" w:rsidTr="00B1742B">
        <w:trPr>
          <w:trHeight w:val="1420"/>
          <w:jc w:val="center"/>
        </w:trPr>
        <w:tc>
          <w:tcPr>
            <w:tcW w:w="600" w:type="pct"/>
            <w:vMerge/>
            <w:tcBorders>
              <w:top w:val="nil"/>
              <w:left w:val="single" w:sz="8" w:space="0" w:color="auto"/>
              <w:bottom w:val="single" w:sz="4" w:space="0" w:color="auto"/>
              <w:right w:val="single" w:sz="4" w:space="0" w:color="auto"/>
            </w:tcBorders>
            <w:vAlign w:val="center"/>
          </w:tcPr>
          <w:p w:rsidR="004C09DD" w:rsidRDefault="004C09DD">
            <w:pPr>
              <w:widowControl/>
              <w:jc w:val="left"/>
              <w:rPr>
                <w:rFonts w:ascii="宋体" w:hAnsi="宋体"/>
                <w:b/>
                <w:bCs/>
                <w:kern w:val="0"/>
                <w:szCs w:val="21"/>
              </w:rPr>
            </w:pPr>
          </w:p>
        </w:tc>
        <w:tc>
          <w:tcPr>
            <w:tcW w:w="657" w:type="pct"/>
            <w:tcBorders>
              <w:top w:val="nil"/>
              <w:left w:val="nil"/>
              <w:bottom w:val="single" w:sz="4" w:space="0" w:color="auto"/>
              <w:right w:val="single" w:sz="4"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2-2       教师能力</w:t>
            </w:r>
          </w:p>
        </w:tc>
        <w:tc>
          <w:tcPr>
            <w:tcW w:w="3307" w:type="pct"/>
            <w:tcBorders>
              <w:top w:val="nil"/>
              <w:left w:val="nil"/>
              <w:bottom w:val="single" w:sz="4" w:space="0" w:color="auto"/>
              <w:right w:val="single" w:sz="4" w:space="0" w:color="auto"/>
            </w:tcBorders>
            <w:shd w:val="clear" w:color="auto" w:fill="auto"/>
            <w:vAlign w:val="center"/>
          </w:tcPr>
          <w:p w:rsidR="004C09DD" w:rsidRDefault="00922628">
            <w:pPr>
              <w:widowControl/>
              <w:rPr>
                <w:rFonts w:ascii="宋体" w:hAnsi="宋体"/>
                <w:kern w:val="0"/>
                <w:szCs w:val="21"/>
              </w:rPr>
            </w:pPr>
            <w:r>
              <w:rPr>
                <w:rFonts w:ascii="宋体" w:hAnsi="宋体" w:hint="eastAsia"/>
                <w:kern w:val="0"/>
                <w:szCs w:val="21"/>
              </w:rPr>
              <w:t>将语言文字应用能力纳入教师培训方案，强调培训效果。重视教师语言文字基本功训练，通过定期培训、综合培养等方式，提高教师语言文字应用能力，并适应教育教学的新要求。教师普通话水平达标。（10分）</w:t>
            </w:r>
          </w:p>
        </w:tc>
        <w:tc>
          <w:tcPr>
            <w:tcW w:w="436" w:type="pct"/>
            <w:tcBorders>
              <w:top w:val="nil"/>
              <w:left w:val="nil"/>
              <w:bottom w:val="single" w:sz="4" w:space="0" w:color="auto"/>
              <w:right w:val="single" w:sz="8"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 xml:space="preserve">　</w:t>
            </w:r>
          </w:p>
        </w:tc>
      </w:tr>
      <w:tr w:rsidR="004C09DD" w:rsidTr="00B1742B">
        <w:trPr>
          <w:trHeight w:val="312"/>
          <w:jc w:val="center"/>
        </w:trPr>
        <w:tc>
          <w:tcPr>
            <w:tcW w:w="600" w:type="pct"/>
            <w:vMerge/>
            <w:tcBorders>
              <w:top w:val="nil"/>
              <w:left w:val="single" w:sz="8" w:space="0" w:color="auto"/>
              <w:bottom w:val="single" w:sz="4" w:space="0" w:color="auto"/>
              <w:right w:val="single" w:sz="4" w:space="0" w:color="auto"/>
            </w:tcBorders>
            <w:vAlign w:val="center"/>
          </w:tcPr>
          <w:p w:rsidR="004C09DD" w:rsidRDefault="004C09DD">
            <w:pPr>
              <w:widowControl/>
              <w:jc w:val="left"/>
              <w:rPr>
                <w:rFonts w:ascii="宋体" w:hAnsi="宋体"/>
                <w:b/>
                <w:bCs/>
                <w:kern w:val="0"/>
                <w:szCs w:val="21"/>
              </w:rPr>
            </w:pPr>
          </w:p>
        </w:tc>
        <w:tc>
          <w:tcPr>
            <w:tcW w:w="657"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2-3       学生能力</w:t>
            </w:r>
          </w:p>
        </w:tc>
        <w:tc>
          <w:tcPr>
            <w:tcW w:w="3307"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rPr>
                <w:rFonts w:ascii="宋体" w:hAnsi="宋体"/>
                <w:kern w:val="0"/>
                <w:szCs w:val="21"/>
              </w:rPr>
            </w:pPr>
            <w:r>
              <w:rPr>
                <w:rFonts w:ascii="宋体" w:hAnsi="宋体" w:hint="eastAsia"/>
                <w:kern w:val="0"/>
                <w:szCs w:val="21"/>
              </w:rPr>
              <w:t>学生培养目标中有明确的语言文字规范意识和应用能力的要求，逐步提高学生语言文字应用能力，并达到课程标准的相应要求。学生能熟练规范地使用普通话；熟练掌握和使用应知应会的规范汉字和汉语拼音，书写规范。（15分）</w:t>
            </w:r>
          </w:p>
        </w:tc>
        <w:tc>
          <w:tcPr>
            <w:tcW w:w="436"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 xml:space="preserve">　</w:t>
            </w:r>
          </w:p>
        </w:tc>
      </w:tr>
      <w:tr w:rsidR="004C09DD" w:rsidTr="00B1742B">
        <w:trPr>
          <w:trHeight w:val="1028"/>
          <w:jc w:val="center"/>
        </w:trPr>
        <w:tc>
          <w:tcPr>
            <w:tcW w:w="600" w:type="pct"/>
            <w:vMerge/>
            <w:tcBorders>
              <w:top w:val="nil"/>
              <w:left w:val="single" w:sz="8" w:space="0" w:color="auto"/>
              <w:bottom w:val="single" w:sz="4" w:space="0" w:color="auto"/>
              <w:right w:val="single" w:sz="4" w:space="0" w:color="auto"/>
            </w:tcBorders>
            <w:vAlign w:val="center"/>
          </w:tcPr>
          <w:p w:rsidR="004C09DD" w:rsidRDefault="004C09DD">
            <w:pPr>
              <w:widowControl/>
              <w:jc w:val="left"/>
              <w:rPr>
                <w:rFonts w:ascii="宋体" w:hAnsi="宋体"/>
                <w:b/>
                <w:bCs/>
                <w:kern w:val="0"/>
                <w:szCs w:val="21"/>
              </w:rPr>
            </w:pPr>
          </w:p>
        </w:tc>
        <w:tc>
          <w:tcPr>
            <w:tcW w:w="657" w:type="pct"/>
            <w:vMerge/>
            <w:tcBorders>
              <w:top w:val="nil"/>
              <w:left w:val="single" w:sz="4"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3307" w:type="pct"/>
            <w:vMerge/>
            <w:tcBorders>
              <w:top w:val="nil"/>
              <w:left w:val="single" w:sz="4" w:space="0" w:color="auto"/>
              <w:bottom w:val="single" w:sz="4" w:space="0" w:color="auto"/>
              <w:right w:val="single" w:sz="4" w:space="0" w:color="auto"/>
            </w:tcBorders>
            <w:vAlign w:val="center"/>
          </w:tcPr>
          <w:p w:rsidR="004C09DD" w:rsidRDefault="004C09DD">
            <w:pPr>
              <w:widowControl/>
              <w:jc w:val="left"/>
              <w:rPr>
                <w:rFonts w:ascii="宋体" w:hAnsi="宋体"/>
                <w:kern w:val="0"/>
                <w:szCs w:val="21"/>
              </w:rPr>
            </w:pPr>
          </w:p>
        </w:tc>
        <w:tc>
          <w:tcPr>
            <w:tcW w:w="436" w:type="pct"/>
            <w:vMerge/>
            <w:tcBorders>
              <w:top w:val="nil"/>
              <w:left w:val="single" w:sz="4" w:space="0" w:color="auto"/>
              <w:bottom w:val="single" w:sz="4" w:space="0" w:color="auto"/>
              <w:right w:val="single" w:sz="8" w:space="0" w:color="auto"/>
            </w:tcBorders>
            <w:vAlign w:val="center"/>
          </w:tcPr>
          <w:p w:rsidR="004C09DD" w:rsidRDefault="004C09DD">
            <w:pPr>
              <w:widowControl/>
              <w:jc w:val="left"/>
              <w:rPr>
                <w:rFonts w:ascii="宋体" w:hAnsi="宋体"/>
                <w:kern w:val="0"/>
                <w:szCs w:val="21"/>
              </w:rPr>
            </w:pPr>
          </w:p>
        </w:tc>
      </w:tr>
      <w:tr w:rsidR="004C09DD" w:rsidTr="00B1742B">
        <w:trPr>
          <w:trHeight w:val="1692"/>
          <w:jc w:val="center"/>
        </w:trPr>
        <w:tc>
          <w:tcPr>
            <w:tcW w:w="600" w:type="pct"/>
            <w:vMerge w:val="restart"/>
            <w:tcBorders>
              <w:top w:val="nil"/>
              <w:left w:val="single" w:sz="8" w:space="0" w:color="auto"/>
              <w:bottom w:val="single" w:sz="4" w:space="0" w:color="000000"/>
              <w:right w:val="single" w:sz="4"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b/>
                <w:bCs/>
                <w:kern w:val="0"/>
                <w:szCs w:val="21"/>
              </w:rPr>
              <w:lastRenderedPageBreak/>
              <w:t>3</w:t>
            </w:r>
            <w:proofErr w:type="gramStart"/>
            <w:r>
              <w:rPr>
                <w:rFonts w:ascii="宋体" w:hAnsi="宋体" w:hint="eastAsia"/>
                <w:kern w:val="0"/>
                <w:szCs w:val="21"/>
              </w:rPr>
              <w:t xml:space="preserve">　　　　</w:t>
            </w:r>
            <w:proofErr w:type="gramEnd"/>
            <w:r>
              <w:rPr>
                <w:rFonts w:ascii="宋体" w:hAnsi="宋体" w:hint="eastAsia"/>
                <w:kern w:val="0"/>
                <w:szCs w:val="21"/>
              </w:rPr>
              <w:t>教育教学(25分)</w:t>
            </w:r>
          </w:p>
        </w:tc>
        <w:tc>
          <w:tcPr>
            <w:tcW w:w="657"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3-1        教学活动</w:t>
            </w:r>
          </w:p>
        </w:tc>
        <w:tc>
          <w:tcPr>
            <w:tcW w:w="3307"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rPr>
                <w:rFonts w:ascii="宋体" w:hAnsi="宋体"/>
                <w:kern w:val="0"/>
                <w:szCs w:val="21"/>
              </w:rPr>
            </w:pPr>
            <w:r>
              <w:rPr>
                <w:rFonts w:ascii="宋体" w:hAnsi="宋体" w:hint="eastAsia"/>
                <w:kern w:val="0"/>
                <w:szCs w:val="21"/>
              </w:rPr>
              <w:t>以国家通用语言文字为基本的教育教学用语用字。教师在授课、教案、讲义、板书、课件、试卷、作业批改等教育教学活动中的用语、用字和书写规范。语文教师熟悉、掌握相关语言文字规范标准。建立学生语言文字应用能力培养方案，各学科教学中都重视学生语言文字规范意识和应用能力的培养和训练。语文课重视学生口语交际能力的培养和训练，有日常和定期的口语考核。（15分）</w:t>
            </w:r>
          </w:p>
        </w:tc>
        <w:tc>
          <w:tcPr>
            <w:tcW w:w="436"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 xml:space="preserve">　</w:t>
            </w:r>
          </w:p>
        </w:tc>
      </w:tr>
      <w:tr w:rsidR="004C09DD" w:rsidTr="00B1742B">
        <w:trPr>
          <w:trHeight w:val="850"/>
          <w:jc w:val="center"/>
        </w:trPr>
        <w:tc>
          <w:tcPr>
            <w:tcW w:w="600" w:type="pct"/>
            <w:vMerge/>
            <w:tcBorders>
              <w:top w:val="nil"/>
              <w:left w:val="single" w:sz="8"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657" w:type="pct"/>
            <w:vMerge/>
            <w:tcBorders>
              <w:top w:val="nil"/>
              <w:left w:val="single" w:sz="4"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3307" w:type="pct"/>
            <w:vMerge/>
            <w:tcBorders>
              <w:top w:val="nil"/>
              <w:left w:val="single" w:sz="4" w:space="0" w:color="auto"/>
              <w:bottom w:val="single" w:sz="4" w:space="0" w:color="auto"/>
              <w:right w:val="single" w:sz="4" w:space="0" w:color="auto"/>
            </w:tcBorders>
            <w:vAlign w:val="center"/>
          </w:tcPr>
          <w:p w:rsidR="004C09DD" w:rsidRDefault="004C09DD">
            <w:pPr>
              <w:widowControl/>
              <w:jc w:val="left"/>
              <w:rPr>
                <w:rFonts w:ascii="宋体" w:hAnsi="宋体"/>
                <w:kern w:val="0"/>
                <w:szCs w:val="21"/>
              </w:rPr>
            </w:pPr>
          </w:p>
        </w:tc>
        <w:tc>
          <w:tcPr>
            <w:tcW w:w="436" w:type="pct"/>
            <w:vMerge/>
            <w:tcBorders>
              <w:top w:val="nil"/>
              <w:left w:val="single" w:sz="4" w:space="0" w:color="auto"/>
              <w:bottom w:val="single" w:sz="4" w:space="0" w:color="auto"/>
              <w:right w:val="single" w:sz="8" w:space="0" w:color="auto"/>
            </w:tcBorders>
            <w:vAlign w:val="center"/>
          </w:tcPr>
          <w:p w:rsidR="004C09DD" w:rsidRDefault="004C09DD">
            <w:pPr>
              <w:widowControl/>
              <w:jc w:val="left"/>
              <w:rPr>
                <w:rFonts w:ascii="宋体" w:hAnsi="宋体"/>
                <w:kern w:val="0"/>
                <w:szCs w:val="21"/>
              </w:rPr>
            </w:pPr>
          </w:p>
        </w:tc>
      </w:tr>
      <w:tr w:rsidR="004C09DD" w:rsidTr="00B1742B">
        <w:trPr>
          <w:trHeight w:val="312"/>
          <w:jc w:val="center"/>
        </w:trPr>
        <w:tc>
          <w:tcPr>
            <w:tcW w:w="600" w:type="pct"/>
            <w:vMerge/>
            <w:tcBorders>
              <w:top w:val="nil"/>
              <w:left w:val="single" w:sz="8"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657"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3-2        文化传承</w:t>
            </w:r>
          </w:p>
        </w:tc>
        <w:tc>
          <w:tcPr>
            <w:tcW w:w="3307"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rPr>
                <w:rFonts w:ascii="宋体" w:hAnsi="宋体"/>
                <w:kern w:val="0"/>
                <w:szCs w:val="21"/>
              </w:rPr>
            </w:pPr>
            <w:r>
              <w:rPr>
                <w:rFonts w:ascii="宋体" w:hAnsi="宋体" w:hint="eastAsia"/>
                <w:kern w:val="0"/>
                <w:szCs w:val="21"/>
              </w:rPr>
              <w:t>完善中华优秀传统文化教育体系，注重中华民族优秀文化传统和革命传统教育教学，将爱父母、爱家乡、爱祖国的教育贯穿于</w:t>
            </w:r>
            <w:proofErr w:type="gramStart"/>
            <w:r>
              <w:rPr>
                <w:rFonts w:ascii="宋体" w:hAnsi="宋体" w:hint="eastAsia"/>
                <w:kern w:val="0"/>
                <w:szCs w:val="21"/>
              </w:rPr>
              <w:t>各个教育</w:t>
            </w:r>
            <w:proofErr w:type="gramEnd"/>
            <w:r>
              <w:rPr>
                <w:rFonts w:ascii="宋体" w:hAnsi="宋体" w:hint="eastAsia"/>
                <w:kern w:val="0"/>
                <w:szCs w:val="21"/>
              </w:rPr>
              <w:t>环节。学校广泛开展中华经典诵、写、讲等活动；教师自觉成为传承弘扬中华优秀文化的表率；学生有相关兴趣小组或社团，学生对中华优秀文化有认同感、自豪感和自信心。（10分）</w:t>
            </w:r>
          </w:p>
        </w:tc>
        <w:tc>
          <w:tcPr>
            <w:tcW w:w="436"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 xml:space="preserve">　</w:t>
            </w:r>
          </w:p>
        </w:tc>
      </w:tr>
      <w:tr w:rsidR="004C09DD" w:rsidTr="00B1742B">
        <w:trPr>
          <w:trHeight w:val="1512"/>
          <w:jc w:val="center"/>
        </w:trPr>
        <w:tc>
          <w:tcPr>
            <w:tcW w:w="600" w:type="pct"/>
            <w:vMerge/>
            <w:tcBorders>
              <w:top w:val="nil"/>
              <w:left w:val="single" w:sz="8"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657" w:type="pct"/>
            <w:vMerge/>
            <w:tcBorders>
              <w:top w:val="nil"/>
              <w:left w:val="single" w:sz="4"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3307" w:type="pct"/>
            <w:vMerge/>
            <w:tcBorders>
              <w:top w:val="nil"/>
              <w:left w:val="single" w:sz="4" w:space="0" w:color="auto"/>
              <w:bottom w:val="single" w:sz="4" w:space="0" w:color="auto"/>
              <w:right w:val="single" w:sz="4" w:space="0" w:color="auto"/>
            </w:tcBorders>
            <w:vAlign w:val="center"/>
          </w:tcPr>
          <w:p w:rsidR="004C09DD" w:rsidRDefault="004C09DD">
            <w:pPr>
              <w:widowControl/>
              <w:jc w:val="left"/>
              <w:rPr>
                <w:rFonts w:ascii="宋体" w:hAnsi="宋体"/>
                <w:kern w:val="0"/>
                <w:szCs w:val="21"/>
              </w:rPr>
            </w:pPr>
          </w:p>
        </w:tc>
        <w:tc>
          <w:tcPr>
            <w:tcW w:w="436" w:type="pct"/>
            <w:vMerge/>
            <w:tcBorders>
              <w:top w:val="nil"/>
              <w:left w:val="single" w:sz="4" w:space="0" w:color="auto"/>
              <w:bottom w:val="single" w:sz="4" w:space="0" w:color="auto"/>
              <w:right w:val="single" w:sz="8" w:space="0" w:color="auto"/>
            </w:tcBorders>
            <w:vAlign w:val="center"/>
          </w:tcPr>
          <w:p w:rsidR="004C09DD" w:rsidRDefault="004C09DD">
            <w:pPr>
              <w:widowControl/>
              <w:jc w:val="left"/>
              <w:rPr>
                <w:rFonts w:ascii="宋体" w:hAnsi="宋体"/>
                <w:kern w:val="0"/>
                <w:szCs w:val="21"/>
              </w:rPr>
            </w:pPr>
          </w:p>
        </w:tc>
      </w:tr>
      <w:tr w:rsidR="004C09DD" w:rsidTr="00B1742B">
        <w:trPr>
          <w:trHeight w:val="312"/>
          <w:jc w:val="center"/>
        </w:trPr>
        <w:tc>
          <w:tcPr>
            <w:tcW w:w="600" w:type="pct"/>
            <w:vMerge w:val="restart"/>
            <w:tcBorders>
              <w:top w:val="nil"/>
              <w:left w:val="single" w:sz="8" w:space="0" w:color="auto"/>
              <w:bottom w:val="single" w:sz="4" w:space="0" w:color="000000"/>
              <w:right w:val="single" w:sz="4"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b/>
                <w:bCs/>
                <w:kern w:val="0"/>
                <w:szCs w:val="21"/>
              </w:rPr>
              <w:t>4</w:t>
            </w:r>
            <w:proofErr w:type="gramStart"/>
            <w:r>
              <w:rPr>
                <w:rFonts w:ascii="宋体" w:hAnsi="宋体" w:hint="eastAsia"/>
                <w:kern w:val="0"/>
                <w:szCs w:val="21"/>
              </w:rPr>
              <w:t xml:space="preserve">　　　　</w:t>
            </w:r>
            <w:proofErr w:type="gramEnd"/>
            <w:r>
              <w:rPr>
                <w:rFonts w:ascii="宋体" w:hAnsi="宋体" w:hint="eastAsia"/>
                <w:kern w:val="0"/>
                <w:szCs w:val="21"/>
              </w:rPr>
              <w:t>宣传普及(10分)</w:t>
            </w:r>
          </w:p>
        </w:tc>
        <w:tc>
          <w:tcPr>
            <w:tcW w:w="657"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4-1        法制宣传</w:t>
            </w:r>
          </w:p>
        </w:tc>
        <w:tc>
          <w:tcPr>
            <w:tcW w:w="3307"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rPr>
                <w:rFonts w:ascii="宋体" w:hAnsi="宋体"/>
                <w:kern w:val="0"/>
                <w:szCs w:val="21"/>
              </w:rPr>
            </w:pPr>
            <w:r>
              <w:rPr>
                <w:rFonts w:ascii="宋体" w:hAnsi="宋体" w:hint="eastAsia"/>
                <w:kern w:val="0"/>
                <w:szCs w:val="21"/>
              </w:rPr>
              <w:t>将语言文字方针政策、法律法规和规范标准列入学校普法宣传教育，网站、信息屏或宣传栏中有相关内容并定期更新。教职工熟悉掌握、高年级学生基本了解国家语言文字方针政策、法律法规和规范标准。（4分）</w:t>
            </w:r>
          </w:p>
        </w:tc>
        <w:tc>
          <w:tcPr>
            <w:tcW w:w="436"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 xml:space="preserve">　</w:t>
            </w:r>
          </w:p>
        </w:tc>
      </w:tr>
      <w:tr w:rsidR="004C09DD" w:rsidTr="00B1742B">
        <w:trPr>
          <w:trHeight w:val="1228"/>
          <w:jc w:val="center"/>
        </w:trPr>
        <w:tc>
          <w:tcPr>
            <w:tcW w:w="600" w:type="pct"/>
            <w:vMerge/>
            <w:tcBorders>
              <w:top w:val="nil"/>
              <w:left w:val="single" w:sz="8"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657" w:type="pct"/>
            <w:vMerge/>
            <w:tcBorders>
              <w:top w:val="nil"/>
              <w:left w:val="single" w:sz="4"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3307" w:type="pct"/>
            <w:vMerge/>
            <w:tcBorders>
              <w:top w:val="nil"/>
              <w:left w:val="single" w:sz="4" w:space="0" w:color="auto"/>
              <w:bottom w:val="single" w:sz="4" w:space="0" w:color="auto"/>
              <w:right w:val="single" w:sz="4" w:space="0" w:color="auto"/>
            </w:tcBorders>
            <w:vAlign w:val="center"/>
          </w:tcPr>
          <w:p w:rsidR="004C09DD" w:rsidRDefault="004C09DD">
            <w:pPr>
              <w:widowControl/>
              <w:jc w:val="left"/>
              <w:rPr>
                <w:rFonts w:ascii="宋体" w:hAnsi="宋体"/>
                <w:kern w:val="0"/>
                <w:szCs w:val="21"/>
              </w:rPr>
            </w:pPr>
          </w:p>
        </w:tc>
        <w:tc>
          <w:tcPr>
            <w:tcW w:w="436" w:type="pct"/>
            <w:vMerge/>
            <w:tcBorders>
              <w:top w:val="nil"/>
              <w:left w:val="single" w:sz="4" w:space="0" w:color="auto"/>
              <w:bottom w:val="single" w:sz="4" w:space="0" w:color="auto"/>
              <w:right w:val="single" w:sz="8" w:space="0" w:color="auto"/>
            </w:tcBorders>
            <w:vAlign w:val="center"/>
          </w:tcPr>
          <w:p w:rsidR="004C09DD" w:rsidRDefault="004C09DD">
            <w:pPr>
              <w:widowControl/>
              <w:jc w:val="left"/>
              <w:rPr>
                <w:rFonts w:ascii="宋体" w:hAnsi="宋体"/>
                <w:kern w:val="0"/>
                <w:szCs w:val="21"/>
              </w:rPr>
            </w:pPr>
          </w:p>
        </w:tc>
      </w:tr>
      <w:tr w:rsidR="004C09DD" w:rsidTr="00B1742B">
        <w:trPr>
          <w:trHeight w:val="312"/>
          <w:jc w:val="center"/>
        </w:trPr>
        <w:tc>
          <w:tcPr>
            <w:tcW w:w="600" w:type="pct"/>
            <w:vMerge/>
            <w:tcBorders>
              <w:top w:val="nil"/>
              <w:left w:val="single" w:sz="8"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657"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4-2       推广普及</w:t>
            </w:r>
          </w:p>
        </w:tc>
        <w:tc>
          <w:tcPr>
            <w:tcW w:w="3307"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rPr>
                <w:rFonts w:ascii="宋体" w:hAnsi="宋体"/>
                <w:kern w:val="0"/>
                <w:szCs w:val="21"/>
              </w:rPr>
            </w:pPr>
            <w:r>
              <w:rPr>
                <w:rFonts w:ascii="宋体" w:hAnsi="宋体" w:hint="eastAsia"/>
                <w:kern w:val="0"/>
                <w:szCs w:val="21"/>
              </w:rPr>
              <w:t>每年推广普通话宣传周组织开展形式多样、寓教于乐的宣传活动。积极发挥学校在家校互动中的重要作用和对社会的辐射带动作用，带动社会研究和实践，并通过“小手拉大手”等活动，为家长和社会提供有关语言文字规范化的咨询或培训服务。（6分）</w:t>
            </w:r>
          </w:p>
        </w:tc>
        <w:tc>
          <w:tcPr>
            <w:tcW w:w="436"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 xml:space="preserve">　</w:t>
            </w:r>
          </w:p>
        </w:tc>
      </w:tr>
      <w:tr w:rsidR="004C09DD" w:rsidTr="00B1742B">
        <w:trPr>
          <w:trHeight w:val="1221"/>
          <w:jc w:val="center"/>
        </w:trPr>
        <w:tc>
          <w:tcPr>
            <w:tcW w:w="600" w:type="pct"/>
            <w:vMerge/>
            <w:tcBorders>
              <w:top w:val="nil"/>
              <w:left w:val="single" w:sz="8"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657" w:type="pct"/>
            <w:vMerge/>
            <w:tcBorders>
              <w:top w:val="nil"/>
              <w:left w:val="single" w:sz="4"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3307" w:type="pct"/>
            <w:vMerge/>
            <w:tcBorders>
              <w:top w:val="nil"/>
              <w:left w:val="single" w:sz="4" w:space="0" w:color="auto"/>
              <w:bottom w:val="single" w:sz="4" w:space="0" w:color="auto"/>
              <w:right w:val="single" w:sz="4" w:space="0" w:color="auto"/>
            </w:tcBorders>
            <w:vAlign w:val="center"/>
          </w:tcPr>
          <w:p w:rsidR="004C09DD" w:rsidRDefault="004C09DD">
            <w:pPr>
              <w:widowControl/>
              <w:jc w:val="left"/>
              <w:rPr>
                <w:rFonts w:ascii="宋体" w:hAnsi="宋体"/>
                <w:kern w:val="0"/>
                <w:szCs w:val="21"/>
              </w:rPr>
            </w:pPr>
          </w:p>
        </w:tc>
        <w:tc>
          <w:tcPr>
            <w:tcW w:w="436" w:type="pct"/>
            <w:vMerge/>
            <w:tcBorders>
              <w:top w:val="nil"/>
              <w:left w:val="single" w:sz="4" w:space="0" w:color="auto"/>
              <w:bottom w:val="single" w:sz="4" w:space="0" w:color="auto"/>
              <w:right w:val="single" w:sz="8" w:space="0" w:color="auto"/>
            </w:tcBorders>
            <w:vAlign w:val="center"/>
          </w:tcPr>
          <w:p w:rsidR="004C09DD" w:rsidRDefault="004C09DD">
            <w:pPr>
              <w:widowControl/>
              <w:jc w:val="left"/>
              <w:rPr>
                <w:rFonts w:ascii="宋体" w:hAnsi="宋体"/>
                <w:kern w:val="0"/>
                <w:szCs w:val="21"/>
              </w:rPr>
            </w:pPr>
          </w:p>
        </w:tc>
      </w:tr>
      <w:tr w:rsidR="004C09DD" w:rsidTr="00B1742B">
        <w:trPr>
          <w:trHeight w:val="312"/>
          <w:jc w:val="center"/>
        </w:trPr>
        <w:tc>
          <w:tcPr>
            <w:tcW w:w="600" w:type="pct"/>
            <w:vMerge w:val="restart"/>
            <w:tcBorders>
              <w:top w:val="nil"/>
              <w:left w:val="single" w:sz="8" w:space="0" w:color="auto"/>
              <w:bottom w:val="single" w:sz="4" w:space="0" w:color="000000"/>
              <w:right w:val="single" w:sz="4"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b/>
                <w:bCs/>
                <w:kern w:val="0"/>
                <w:szCs w:val="21"/>
              </w:rPr>
              <w:t>5</w:t>
            </w:r>
            <w:proofErr w:type="gramStart"/>
            <w:r>
              <w:rPr>
                <w:rFonts w:ascii="宋体" w:hAnsi="宋体" w:hint="eastAsia"/>
                <w:kern w:val="0"/>
                <w:szCs w:val="21"/>
              </w:rPr>
              <w:t xml:space="preserve">　　　　</w:t>
            </w:r>
            <w:proofErr w:type="gramEnd"/>
            <w:r>
              <w:rPr>
                <w:rFonts w:ascii="宋体" w:hAnsi="宋体" w:hint="eastAsia"/>
                <w:kern w:val="0"/>
                <w:szCs w:val="21"/>
              </w:rPr>
              <w:t>科学发展(10分)</w:t>
            </w:r>
          </w:p>
        </w:tc>
        <w:tc>
          <w:tcPr>
            <w:tcW w:w="657"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5-1       科学研究</w:t>
            </w:r>
          </w:p>
        </w:tc>
        <w:tc>
          <w:tcPr>
            <w:tcW w:w="3307"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rPr>
                <w:rFonts w:ascii="宋体" w:hAnsi="宋体"/>
                <w:kern w:val="0"/>
                <w:szCs w:val="21"/>
              </w:rPr>
            </w:pPr>
            <w:r>
              <w:rPr>
                <w:rFonts w:ascii="宋体" w:hAnsi="宋体" w:hint="eastAsia"/>
                <w:kern w:val="0"/>
                <w:szCs w:val="21"/>
              </w:rPr>
              <w:t>重视学生语言学习方法研究，有可以指导教育实践的研究成果。研究建立学生语言文字应用能力评价体系，重视并开展学生口语测试评价。积极开展中华优秀传统文化教育教学方法研究。（5分）</w:t>
            </w:r>
          </w:p>
        </w:tc>
        <w:tc>
          <w:tcPr>
            <w:tcW w:w="436"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 xml:space="preserve">　</w:t>
            </w:r>
          </w:p>
        </w:tc>
      </w:tr>
      <w:tr w:rsidR="004C09DD" w:rsidTr="00B1742B">
        <w:trPr>
          <w:trHeight w:val="960"/>
          <w:jc w:val="center"/>
        </w:trPr>
        <w:tc>
          <w:tcPr>
            <w:tcW w:w="600" w:type="pct"/>
            <w:vMerge/>
            <w:tcBorders>
              <w:top w:val="nil"/>
              <w:left w:val="single" w:sz="8"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657" w:type="pct"/>
            <w:vMerge/>
            <w:tcBorders>
              <w:top w:val="nil"/>
              <w:left w:val="single" w:sz="4" w:space="0" w:color="auto"/>
              <w:bottom w:val="single" w:sz="4" w:space="0" w:color="auto"/>
              <w:right w:val="single" w:sz="4" w:space="0" w:color="auto"/>
            </w:tcBorders>
            <w:vAlign w:val="center"/>
          </w:tcPr>
          <w:p w:rsidR="004C09DD" w:rsidRDefault="004C09DD">
            <w:pPr>
              <w:widowControl/>
              <w:jc w:val="left"/>
              <w:rPr>
                <w:rFonts w:ascii="宋体" w:hAnsi="宋体"/>
                <w:kern w:val="0"/>
                <w:szCs w:val="21"/>
              </w:rPr>
            </w:pPr>
          </w:p>
        </w:tc>
        <w:tc>
          <w:tcPr>
            <w:tcW w:w="3307" w:type="pct"/>
            <w:vMerge/>
            <w:tcBorders>
              <w:top w:val="nil"/>
              <w:left w:val="single" w:sz="4" w:space="0" w:color="auto"/>
              <w:bottom w:val="single" w:sz="4" w:space="0" w:color="auto"/>
              <w:right w:val="single" w:sz="4" w:space="0" w:color="auto"/>
            </w:tcBorders>
            <w:vAlign w:val="center"/>
          </w:tcPr>
          <w:p w:rsidR="004C09DD" w:rsidRDefault="004C09DD">
            <w:pPr>
              <w:widowControl/>
              <w:jc w:val="left"/>
              <w:rPr>
                <w:rFonts w:ascii="宋体" w:hAnsi="宋体"/>
                <w:kern w:val="0"/>
                <w:szCs w:val="21"/>
              </w:rPr>
            </w:pPr>
          </w:p>
        </w:tc>
        <w:tc>
          <w:tcPr>
            <w:tcW w:w="436" w:type="pct"/>
            <w:vMerge/>
            <w:tcBorders>
              <w:top w:val="nil"/>
              <w:left w:val="single" w:sz="4" w:space="0" w:color="auto"/>
              <w:bottom w:val="single" w:sz="4" w:space="0" w:color="auto"/>
              <w:right w:val="single" w:sz="8" w:space="0" w:color="auto"/>
            </w:tcBorders>
            <w:vAlign w:val="center"/>
          </w:tcPr>
          <w:p w:rsidR="004C09DD" w:rsidRDefault="004C09DD">
            <w:pPr>
              <w:widowControl/>
              <w:jc w:val="left"/>
              <w:rPr>
                <w:rFonts w:ascii="宋体" w:hAnsi="宋体"/>
                <w:kern w:val="0"/>
                <w:szCs w:val="21"/>
              </w:rPr>
            </w:pPr>
          </w:p>
        </w:tc>
      </w:tr>
      <w:tr w:rsidR="004C09DD" w:rsidTr="00B1742B">
        <w:trPr>
          <w:trHeight w:val="312"/>
          <w:jc w:val="center"/>
        </w:trPr>
        <w:tc>
          <w:tcPr>
            <w:tcW w:w="600" w:type="pct"/>
            <w:vMerge/>
            <w:tcBorders>
              <w:top w:val="nil"/>
              <w:left w:val="single" w:sz="8"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657"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5-2       创新实践</w:t>
            </w:r>
          </w:p>
        </w:tc>
        <w:tc>
          <w:tcPr>
            <w:tcW w:w="3307"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rPr>
                <w:rFonts w:ascii="宋体" w:hAnsi="宋体"/>
                <w:kern w:val="0"/>
                <w:szCs w:val="21"/>
              </w:rPr>
            </w:pPr>
            <w:r>
              <w:rPr>
                <w:rFonts w:ascii="宋体" w:hAnsi="宋体" w:hint="eastAsia"/>
                <w:kern w:val="0"/>
                <w:szCs w:val="21"/>
              </w:rPr>
              <w:t>结合本地和本校实际情况及办学特色，积极探索学校语言文字工作新途径、新方法。 创造性地开展各种语言文化活动，形成品牌或传统。自主研发语言文字校本课程，取得良好的教育教学效果。（5分）</w:t>
            </w:r>
          </w:p>
        </w:tc>
        <w:tc>
          <w:tcPr>
            <w:tcW w:w="436"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 xml:space="preserve">　</w:t>
            </w:r>
          </w:p>
        </w:tc>
      </w:tr>
      <w:tr w:rsidR="004C09DD" w:rsidTr="00B1742B">
        <w:trPr>
          <w:trHeight w:val="1375"/>
          <w:jc w:val="center"/>
        </w:trPr>
        <w:tc>
          <w:tcPr>
            <w:tcW w:w="600" w:type="pct"/>
            <w:vMerge/>
            <w:tcBorders>
              <w:top w:val="nil"/>
              <w:left w:val="single" w:sz="8"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657" w:type="pct"/>
            <w:vMerge/>
            <w:tcBorders>
              <w:top w:val="nil"/>
              <w:left w:val="single" w:sz="4" w:space="0" w:color="auto"/>
              <w:bottom w:val="single" w:sz="4" w:space="0" w:color="auto"/>
              <w:right w:val="single" w:sz="4" w:space="0" w:color="auto"/>
            </w:tcBorders>
            <w:vAlign w:val="center"/>
          </w:tcPr>
          <w:p w:rsidR="004C09DD" w:rsidRDefault="004C09DD">
            <w:pPr>
              <w:widowControl/>
              <w:jc w:val="left"/>
              <w:rPr>
                <w:rFonts w:ascii="宋体" w:hAnsi="宋体"/>
                <w:kern w:val="0"/>
                <w:szCs w:val="21"/>
              </w:rPr>
            </w:pPr>
          </w:p>
        </w:tc>
        <w:tc>
          <w:tcPr>
            <w:tcW w:w="3307" w:type="pct"/>
            <w:vMerge/>
            <w:tcBorders>
              <w:top w:val="nil"/>
              <w:left w:val="single" w:sz="4" w:space="0" w:color="auto"/>
              <w:bottom w:val="single" w:sz="4" w:space="0" w:color="auto"/>
              <w:right w:val="single" w:sz="4" w:space="0" w:color="auto"/>
            </w:tcBorders>
            <w:vAlign w:val="center"/>
          </w:tcPr>
          <w:p w:rsidR="004C09DD" w:rsidRDefault="004C09DD">
            <w:pPr>
              <w:widowControl/>
              <w:jc w:val="left"/>
              <w:rPr>
                <w:rFonts w:ascii="宋体" w:hAnsi="宋体"/>
                <w:kern w:val="0"/>
                <w:szCs w:val="21"/>
              </w:rPr>
            </w:pPr>
          </w:p>
        </w:tc>
        <w:tc>
          <w:tcPr>
            <w:tcW w:w="436" w:type="pct"/>
            <w:vMerge/>
            <w:tcBorders>
              <w:top w:val="nil"/>
              <w:left w:val="single" w:sz="4" w:space="0" w:color="auto"/>
              <w:bottom w:val="single" w:sz="4" w:space="0" w:color="auto"/>
              <w:right w:val="single" w:sz="8" w:space="0" w:color="auto"/>
            </w:tcBorders>
            <w:vAlign w:val="center"/>
          </w:tcPr>
          <w:p w:rsidR="004C09DD" w:rsidRDefault="004C09DD">
            <w:pPr>
              <w:widowControl/>
              <w:jc w:val="left"/>
              <w:rPr>
                <w:rFonts w:ascii="宋体" w:hAnsi="宋体"/>
                <w:kern w:val="0"/>
                <w:szCs w:val="21"/>
              </w:rPr>
            </w:pPr>
          </w:p>
        </w:tc>
      </w:tr>
      <w:tr w:rsidR="004C09DD" w:rsidTr="00B1742B">
        <w:trPr>
          <w:trHeight w:val="345"/>
          <w:jc w:val="center"/>
        </w:trPr>
        <w:tc>
          <w:tcPr>
            <w:tcW w:w="4564" w:type="pct"/>
            <w:gridSpan w:val="3"/>
            <w:tcBorders>
              <w:top w:val="single" w:sz="4" w:space="0" w:color="auto"/>
              <w:left w:val="single" w:sz="8" w:space="0" w:color="auto"/>
              <w:bottom w:val="single" w:sz="4" w:space="0" w:color="auto"/>
              <w:right w:val="single" w:sz="4" w:space="0" w:color="000000"/>
            </w:tcBorders>
            <w:shd w:val="clear" w:color="auto" w:fill="auto"/>
            <w:vAlign w:val="center"/>
          </w:tcPr>
          <w:p w:rsidR="004C09DD" w:rsidRDefault="00922628">
            <w:pPr>
              <w:widowControl/>
              <w:jc w:val="center"/>
              <w:rPr>
                <w:rFonts w:ascii="宋体" w:hAnsi="宋体"/>
                <w:b/>
                <w:bCs/>
                <w:kern w:val="0"/>
                <w:szCs w:val="21"/>
              </w:rPr>
            </w:pPr>
            <w:r>
              <w:rPr>
                <w:rFonts w:ascii="宋体" w:hAnsi="宋体" w:hint="eastAsia"/>
                <w:b/>
                <w:bCs/>
                <w:kern w:val="0"/>
                <w:szCs w:val="21"/>
              </w:rPr>
              <w:t>合计得分</w:t>
            </w:r>
          </w:p>
        </w:tc>
        <w:tc>
          <w:tcPr>
            <w:tcW w:w="436" w:type="pct"/>
            <w:tcBorders>
              <w:top w:val="nil"/>
              <w:left w:val="nil"/>
              <w:bottom w:val="nil"/>
              <w:right w:val="single" w:sz="8"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 xml:space="preserve">　</w:t>
            </w:r>
          </w:p>
        </w:tc>
      </w:tr>
      <w:tr w:rsidR="004C09DD">
        <w:trPr>
          <w:trHeight w:val="870"/>
          <w:jc w:val="center"/>
        </w:trPr>
        <w:tc>
          <w:tcPr>
            <w:tcW w:w="5000" w:type="pct"/>
            <w:gridSpan w:val="4"/>
            <w:tcBorders>
              <w:top w:val="single" w:sz="4" w:space="0" w:color="auto"/>
              <w:left w:val="single" w:sz="8" w:space="0" w:color="auto"/>
              <w:bottom w:val="single" w:sz="8" w:space="0" w:color="auto"/>
              <w:right w:val="single" w:sz="8" w:space="0" w:color="000000"/>
            </w:tcBorders>
            <w:shd w:val="clear" w:color="auto" w:fill="auto"/>
            <w:vAlign w:val="center"/>
          </w:tcPr>
          <w:p w:rsidR="004C09DD" w:rsidRDefault="00922628">
            <w:pPr>
              <w:widowControl/>
              <w:rPr>
                <w:rFonts w:ascii="宋体" w:hAnsi="宋体"/>
                <w:b/>
                <w:bCs/>
                <w:kern w:val="0"/>
                <w:szCs w:val="21"/>
              </w:rPr>
            </w:pPr>
            <w:r>
              <w:rPr>
                <w:rFonts w:ascii="宋体" w:hAnsi="宋体" w:hint="eastAsia"/>
                <w:b/>
                <w:bCs/>
                <w:kern w:val="0"/>
                <w:szCs w:val="21"/>
              </w:rPr>
              <w:t>说明：</w:t>
            </w:r>
            <w:r>
              <w:rPr>
                <w:rFonts w:ascii="宋体" w:hAnsi="宋体" w:hint="eastAsia"/>
                <w:kern w:val="0"/>
                <w:szCs w:val="21"/>
              </w:rPr>
              <w:t>1.满分为100分，</w:t>
            </w:r>
            <w:r>
              <w:rPr>
                <w:rFonts w:ascii="宋体" w:hAnsi="宋体"/>
                <w:kern w:val="0"/>
                <w:szCs w:val="21"/>
              </w:rPr>
              <w:t>70分</w:t>
            </w:r>
            <w:r>
              <w:rPr>
                <w:rFonts w:ascii="宋体" w:hAnsi="宋体" w:hint="eastAsia"/>
                <w:kern w:val="0"/>
                <w:szCs w:val="21"/>
              </w:rPr>
              <w:t>及以上为合格，其他等级要求由各区自行制定；2.指标1-3中，学校名牌、公章等用字不规范的此项不得分；3.指标2-2中，普通话达标率低于98%的此项不得分；4.各区可自行设定加分项目，总分不超过5分。</w:t>
            </w:r>
          </w:p>
        </w:tc>
      </w:tr>
    </w:tbl>
    <w:p w:rsidR="004C09DD" w:rsidRDefault="004C09DD">
      <w:pPr>
        <w:widowControl/>
        <w:jc w:val="left"/>
        <w:rPr>
          <w:rFonts w:ascii="仿宋_GB2312" w:eastAsia="仿宋_GB2312" w:hAnsi="宋体"/>
          <w:sz w:val="28"/>
          <w:szCs w:val="28"/>
        </w:rPr>
      </w:pPr>
    </w:p>
    <w:p w:rsidR="004C09DD" w:rsidRDefault="004C09DD">
      <w:pPr>
        <w:widowControl/>
        <w:jc w:val="left"/>
        <w:rPr>
          <w:rFonts w:ascii="仿宋_GB2312" w:eastAsia="仿宋_GB2312" w:hAnsi="宋体"/>
          <w:sz w:val="28"/>
          <w:szCs w:val="28"/>
        </w:rPr>
      </w:pPr>
    </w:p>
    <w:p w:rsidR="004C09DD" w:rsidRDefault="00922628">
      <w:pPr>
        <w:widowControl/>
        <w:jc w:val="left"/>
        <w:rPr>
          <w:rFonts w:ascii="仿宋_GB2312" w:eastAsia="仿宋_GB2312" w:hAnsi="宋体"/>
          <w:sz w:val="28"/>
          <w:szCs w:val="28"/>
        </w:rPr>
      </w:pPr>
      <w:r>
        <w:rPr>
          <w:rFonts w:ascii="仿宋_GB2312" w:eastAsia="仿宋_GB2312" w:hAnsi="宋体"/>
          <w:sz w:val="28"/>
          <w:szCs w:val="28"/>
        </w:rPr>
        <w:br w:type="page"/>
      </w:r>
    </w:p>
    <w:p w:rsidR="004C09DD" w:rsidRDefault="00922628">
      <w:pPr>
        <w:widowControl/>
        <w:jc w:val="left"/>
        <w:rPr>
          <w:rFonts w:ascii="黑体" w:eastAsia="黑体" w:hAnsi="黑体"/>
          <w:sz w:val="32"/>
          <w:szCs w:val="32"/>
        </w:rPr>
      </w:pPr>
      <w:r>
        <w:rPr>
          <w:rFonts w:ascii="黑体" w:eastAsia="黑体" w:hAnsi="黑体" w:hint="eastAsia"/>
          <w:sz w:val="32"/>
          <w:szCs w:val="32"/>
        </w:rPr>
        <w:lastRenderedPageBreak/>
        <w:t>附件</w:t>
      </w:r>
      <w:r w:rsidR="00B1742B">
        <w:rPr>
          <w:rFonts w:ascii="黑体" w:eastAsia="黑体" w:hAnsi="黑体" w:hint="eastAsia"/>
          <w:sz w:val="32"/>
          <w:szCs w:val="32"/>
        </w:rPr>
        <w:t>2</w:t>
      </w:r>
      <w:r>
        <w:rPr>
          <w:rFonts w:ascii="黑体" w:eastAsia="黑体" w:hAnsi="黑体"/>
          <w:sz w:val="32"/>
          <w:szCs w:val="32"/>
        </w:rPr>
        <w:t>-2</w:t>
      </w:r>
    </w:p>
    <w:tbl>
      <w:tblPr>
        <w:tblW w:w="5177" w:type="pct"/>
        <w:jc w:val="center"/>
        <w:tblLook w:val="04A0" w:firstRow="1" w:lastRow="0" w:firstColumn="1" w:lastColumn="0" w:noHBand="0" w:noVBand="1"/>
      </w:tblPr>
      <w:tblGrid>
        <w:gridCol w:w="1109"/>
        <w:gridCol w:w="1158"/>
        <w:gridCol w:w="5930"/>
        <w:gridCol w:w="832"/>
      </w:tblGrid>
      <w:tr w:rsidR="004C09DD">
        <w:trPr>
          <w:trHeight w:val="789"/>
          <w:jc w:val="center"/>
        </w:trPr>
        <w:tc>
          <w:tcPr>
            <w:tcW w:w="5000" w:type="pct"/>
            <w:gridSpan w:val="4"/>
            <w:tcBorders>
              <w:top w:val="nil"/>
              <w:left w:val="nil"/>
              <w:bottom w:val="nil"/>
              <w:right w:val="nil"/>
            </w:tcBorders>
            <w:shd w:val="clear" w:color="auto" w:fill="auto"/>
            <w:noWrap/>
            <w:vAlign w:val="center"/>
          </w:tcPr>
          <w:p w:rsidR="004C09DD" w:rsidRDefault="00922628">
            <w:pPr>
              <w:widowControl/>
              <w:jc w:val="center"/>
              <w:rPr>
                <w:rFonts w:ascii="华文中宋" w:eastAsia="华文中宋" w:hAnsi="华文中宋"/>
                <w:b/>
                <w:bCs/>
                <w:kern w:val="0"/>
                <w:sz w:val="32"/>
                <w:szCs w:val="32"/>
              </w:rPr>
            </w:pPr>
            <w:r>
              <w:rPr>
                <w:rFonts w:ascii="华文中宋" w:eastAsia="华文中宋" w:hAnsi="华文中宋" w:hint="eastAsia"/>
                <w:b/>
                <w:bCs/>
                <w:kern w:val="0"/>
                <w:sz w:val="32"/>
                <w:szCs w:val="32"/>
              </w:rPr>
              <w:t>幼儿园语言文字规范化达标建设检查得分表</w:t>
            </w:r>
          </w:p>
        </w:tc>
      </w:tr>
      <w:tr w:rsidR="004C09DD">
        <w:trPr>
          <w:trHeight w:val="559"/>
          <w:jc w:val="center"/>
        </w:trPr>
        <w:tc>
          <w:tcPr>
            <w:tcW w:w="4539" w:type="pct"/>
            <w:gridSpan w:val="3"/>
            <w:tcBorders>
              <w:top w:val="nil"/>
              <w:left w:val="nil"/>
              <w:bottom w:val="nil"/>
              <w:right w:val="nil"/>
            </w:tcBorders>
            <w:shd w:val="clear" w:color="auto" w:fill="auto"/>
            <w:noWrap/>
            <w:vAlign w:val="center"/>
          </w:tcPr>
          <w:p w:rsidR="004C09DD" w:rsidRDefault="00922628">
            <w:pPr>
              <w:widowControl/>
              <w:jc w:val="left"/>
              <w:rPr>
                <w:rFonts w:ascii="Times New Roman" w:eastAsia="Times New Roman" w:hAnsi="Times New Roman" w:cs="Times New Roman"/>
                <w:kern w:val="0"/>
                <w:sz w:val="20"/>
                <w:szCs w:val="20"/>
              </w:rPr>
            </w:pPr>
            <w:r>
              <w:rPr>
                <w:rFonts w:ascii="黑体" w:eastAsia="黑体" w:hAnsi="黑体" w:hint="eastAsia"/>
                <w:szCs w:val="21"/>
              </w:rPr>
              <w:t>区：</w:t>
            </w:r>
            <w:r>
              <w:rPr>
                <w:rFonts w:ascii="黑体" w:eastAsia="黑体" w:hAnsi="黑体" w:hint="eastAsia"/>
                <w:szCs w:val="21"/>
                <w:u w:val="single"/>
              </w:rPr>
              <w:t xml:space="preserve">              </w:t>
            </w:r>
            <w:r>
              <w:rPr>
                <w:rFonts w:ascii="黑体" w:eastAsia="黑体" w:hAnsi="黑体" w:hint="eastAsia"/>
                <w:szCs w:val="21"/>
              </w:rPr>
              <w:t>学校：</w:t>
            </w:r>
            <w:r>
              <w:rPr>
                <w:rFonts w:ascii="黑体" w:eastAsia="黑体" w:hAnsi="黑体" w:hint="eastAsia"/>
                <w:szCs w:val="21"/>
                <w:u w:val="single"/>
              </w:rPr>
              <w:t xml:space="preserve">              </w:t>
            </w:r>
          </w:p>
        </w:tc>
        <w:tc>
          <w:tcPr>
            <w:tcW w:w="460" w:type="pct"/>
            <w:tcBorders>
              <w:top w:val="nil"/>
              <w:left w:val="nil"/>
              <w:bottom w:val="nil"/>
              <w:right w:val="nil"/>
            </w:tcBorders>
            <w:shd w:val="clear" w:color="auto" w:fill="auto"/>
            <w:noWrap/>
            <w:vAlign w:val="center"/>
          </w:tcPr>
          <w:p w:rsidR="004C09DD" w:rsidRDefault="004C09DD">
            <w:pPr>
              <w:widowControl/>
              <w:jc w:val="left"/>
              <w:rPr>
                <w:rFonts w:ascii="Times New Roman" w:eastAsia="Times New Roman" w:hAnsi="Times New Roman" w:cs="Times New Roman"/>
                <w:kern w:val="0"/>
                <w:sz w:val="20"/>
                <w:szCs w:val="20"/>
              </w:rPr>
            </w:pPr>
          </w:p>
        </w:tc>
      </w:tr>
      <w:tr w:rsidR="004C09DD">
        <w:trPr>
          <w:trHeight w:val="375"/>
          <w:jc w:val="center"/>
        </w:trPr>
        <w:tc>
          <w:tcPr>
            <w:tcW w:w="614" w:type="pct"/>
            <w:tcBorders>
              <w:top w:val="single" w:sz="8" w:space="0" w:color="auto"/>
              <w:left w:val="single" w:sz="8" w:space="0" w:color="auto"/>
              <w:bottom w:val="single" w:sz="8" w:space="0" w:color="auto"/>
              <w:right w:val="single" w:sz="4" w:space="0" w:color="auto"/>
            </w:tcBorders>
            <w:shd w:val="clear" w:color="auto" w:fill="auto"/>
            <w:vAlign w:val="center"/>
          </w:tcPr>
          <w:p w:rsidR="004C09DD" w:rsidRDefault="00922628">
            <w:pPr>
              <w:widowControl/>
              <w:jc w:val="center"/>
              <w:rPr>
                <w:rFonts w:ascii="黑体" w:eastAsia="黑体" w:hAnsi="黑体"/>
                <w:kern w:val="0"/>
                <w:szCs w:val="21"/>
              </w:rPr>
            </w:pPr>
            <w:r>
              <w:rPr>
                <w:rFonts w:ascii="黑体" w:eastAsia="黑体" w:hAnsi="黑体" w:hint="eastAsia"/>
                <w:kern w:val="0"/>
                <w:szCs w:val="21"/>
              </w:rPr>
              <w:t>一级指标</w:t>
            </w:r>
          </w:p>
        </w:tc>
        <w:tc>
          <w:tcPr>
            <w:tcW w:w="641" w:type="pct"/>
            <w:tcBorders>
              <w:top w:val="single" w:sz="8" w:space="0" w:color="auto"/>
              <w:left w:val="nil"/>
              <w:bottom w:val="single" w:sz="8" w:space="0" w:color="auto"/>
              <w:right w:val="single" w:sz="4" w:space="0" w:color="auto"/>
            </w:tcBorders>
            <w:shd w:val="clear" w:color="auto" w:fill="auto"/>
            <w:vAlign w:val="center"/>
          </w:tcPr>
          <w:p w:rsidR="004C09DD" w:rsidRDefault="00922628">
            <w:pPr>
              <w:widowControl/>
              <w:jc w:val="center"/>
              <w:rPr>
                <w:rFonts w:ascii="黑体" w:eastAsia="黑体" w:hAnsi="黑体"/>
                <w:kern w:val="0"/>
                <w:szCs w:val="21"/>
              </w:rPr>
            </w:pPr>
            <w:r>
              <w:rPr>
                <w:rFonts w:ascii="黑体" w:eastAsia="黑体" w:hAnsi="黑体" w:hint="eastAsia"/>
                <w:kern w:val="0"/>
                <w:szCs w:val="21"/>
              </w:rPr>
              <w:t>二级指标</w:t>
            </w:r>
          </w:p>
        </w:tc>
        <w:tc>
          <w:tcPr>
            <w:tcW w:w="3284" w:type="pct"/>
            <w:tcBorders>
              <w:top w:val="single" w:sz="8" w:space="0" w:color="auto"/>
              <w:left w:val="nil"/>
              <w:bottom w:val="single" w:sz="8" w:space="0" w:color="auto"/>
              <w:right w:val="single" w:sz="4" w:space="0" w:color="auto"/>
            </w:tcBorders>
            <w:shd w:val="clear" w:color="auto" w:fill="auto"/>
            <w:vAlign w:val="center"/>
          </w:tcPr>
          <w:p w:rsidR="004C09DD" w:rsidRDefault="00922628">
            <w:pPr>
              <w:widowControl/>
              <w:jc w:val="center"/>
              <w:rPr>
                <w:rFonts w:ascii="黑体" w:eastAsia="黑体" w:hAnsi="黑体"/>
                <w:kern w:val="0"/>
                <w:szCs w:val="21"/>
              </w:rPr>
            </w:pPr>
            <w:r>
              <w:rPr>
                <w:rFonts w:ascii="黑体" w:eastAsia="黑体" w:hAnsi="黑体" w:hint="eastAsia"/>
                <w:kern w:val="0"/>
                <w:szCs w:val="21"/>
              </w:rPr>
              <w:t>考核要点</w:t>
            </w:r>
          </w:p>
        </w:tc>
        <w:tc>
          <w:tcPr>
            <w:tcW w:w="460" w:type="pct"/>
            <w:tcBorders>
              <w:top w:val="single" w:sz="8" w:space="0" w:color="auto"/>
              <w:left w:val="nil"/>
              <w:bottom w:val="single" w:sz="8" w:space="0" w:color="auto"/>
              <w:right w:val="single" w:sz="8" w:space="0" w:color="auto"/>
            </w:tcBorders>
            <w:shd w:val="clear" w:color="auto" w:fill="auto"/>
            <w:vAlign w:val="center"/>
          </w:tcPr>
          <w:p w:rsidR="004C09DD" w:rsidRDefault="00922628">
            <w:pPr>
              <w:widowControl/>
              <w:jc w:val="center"/>
              <w:rPr>
                <w:rFonts w:ascii="黑体" w:eastAsia="黑体" w:hAnsi="黑体"/>
                <w:kern w:val="0"/>
                <w:szCs w:val="21"/>
              </w:rPr>
            </w:pPr>
            <w:r>
              <w:rPr>
                <w:rFonts w:ascii="黑体" w:eastAsia="黑体" w:hAnsi="黑体" w:hint="eastAsia"/>
                <w:kern w:val="0"/>
                <w:szCs w:val="21"/>
              </w:rPr>
              <w:t>得分</w:t>
            </w:r>
          </w:p>
        </w:tc>
      </w:tr>
      <w:tr w:rsidR="004C09DD">
        <w:trPr>
          <w:trHeight w:val="405"/>
          <w:jc w:val="center"/>
        </w:trPr>
        <w:tc>
          <w:tcPr>
            <w:tcW w:w="614" w:type="pct"/>
            <w:vMerge w:val="restart"/>
            <w:tcBorders>
              <w:top w:val="nil"/>
              <w:left w:val="single" w:sz="8" w:space="0" w:color="auto"/>
              <w:bottom w:val="single" w:sz="4" w:space="0" w:color="000000"/>
              <w:right w:val="single" w:sz="4"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1</w:t>
            </w:r>
            <w:r>
              <w:rPr>
                <w:rFonts w:ascii="宋体" w:hAnsi="宋体" w:hint="eastAsia"/>
                <w:kern w:val="0"/>
                <w:szCs w:val="21"/>
              </w:rPr>
              <w:br/>
              <w:t>制度建设 (30分)</w:t>
            </w:r>
          </w:p>
        </w:tc>
        <w:tc>
          <w:tcPr>
            <w:tcW w:w="641"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 xml:space="preserve">1-1       工作机构 </w:t>
            </w:r>
          </w:p>
        </w:tc>
        <w:tc>
          <w:tcPr>
            <w:tcW w:w="3284"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rPr>
                <w:rFonts w:ascii="宋体" w:hAnsi="宋体"/>
                <w:kern w:val="0"/>
                <w:szCs w:val="21"/>
              </w:rPr>
            </w:pPr>
            <w:r>
              <w:rPr>
                <w:rFonts w:ascii="宋体" w:hAnsi="宋体" w:hint="eastAsia"/>
                <w:kern w:val="0"/>
                <w:szCs w:val="21"/>
              </w:rPr>
              <w:t>有语言文字工作机制，有园内部门分工负责制度。（5分）</w:t>
            </w:r>
          </w:p>
        </w:tc>
        <w:tc>
          <w:tcPr>
            <w:tcW w:w="460"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 xml:space="preserve">　</w:t>
            </w:r>
          </w:p>
        </w:tc>
      </w:tr>
      <w:tr w:rsidR="004C09DD">
        <w:trPr>
          <w:trHeight w:val="312"/>
          <w:jc w:val="center"/>
        </w:trPr>
        <w:tc>
          <w:tcPr>
            <w:tcW w:w="614" w:type="pct"/>
            <w:vMerge/>
            <w:tcBorders>
              <w:top w:val="nil"/>
              <w:left w:val="single" w:sz="8"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641" w:type="pct"/>
            <w:vMerge/>
            <w:tcBorders>
              <w:top w:val="nil"/>
              <w:left w:val="single" w:sz="4"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3284" w:type="pct"/>
            <w:vMerge/>
            <w:tcBorders>
              <w:top w:val="nil"/>
              <w:left w:val="single" w:sz="4" w:space="0" w:color="auto"/>
              <w:bottom w:val="single" w:sz="4" w:space="0" w:color="auto"/>
              <w:right w:val="single" w:sz="4" w:space="0" w:color="auto"/>
            </w:tcBorders>
            <w:vAlign w:val="center"/>
          </w:tcPr>
          <w:p w:rsidR="004C09DD" w:rsidRDefault="004C09DD">
            <w:pPr>
              <w:widowControl/>
              <w:jc w:val="left"/>
              <w:rPr>
                <w:rFonts w:ascii="宋体" w:hAnsi="宋体"/>
                <w:kern w:val="0"/>
                <w:szCs w:val="21"/>
              </w:rPr>
            </w:pPr>
          </w:p>
        </w:tc>
        <w:tc>
          <w:tcPr>
            <w:tcW w:w="460" w:type="pct"/>
            <w:vMerge/>
            <w:tcBorders>
              <w:top w:val="nil"/>
              <w:left w:val="single" w:sz="4" w:space="0" w:color="auto"/>
              <w:bottom w:val="single" w:sz="4" w:space="0" w:color="auto"/>
              <w:right w:val="single" w:sz="8" w:space="0" w:color="auto"/>
            </w:tcBorders>
            <w:vAlign w:val="center"/>
          </w:tcPr>
          <w:p w:rsidR="004C09DD" w:rsidRDefault="004C09DD">
            <w:pPr>
              <w:widowControl/>
              <w:jc w:val="left"/>
              <w:rPr>
                <w:rFonts w:ascii="宋体" w:hAnsi="宋体"/>
                <w:kern w:val="0"/>
                <w:szCs w:val="21"/>
              </w:rPr>
            </w:pPr>
          </w:p>
        </w:tc>
      </w:tr>
      <w:tr w:rsidR="004C09DD">
        <w:trPr>
          <w:trHeight w:val="312"/>
          <w:jc w:val="center"/>
        </w:trPr>
        <w:tc>
          <w:tcPr>
            <w:tcW w:w="614" w:type="pct"/>
            <w:vMerge/>
            <w:tcBorders>
              <w:top w:val="nil"/>
              <w:left w:val="single" w:sz="8"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641"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1-2       长效机制</w:t>
            </w:r>
          </w:p>
        </w:tc>
        <w:tc>
          <w:tcPr>
            <w:tcW w:w="3284"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jc w:val="left"/>
              <w:rPr>
                <w:rFonts w:ascii="宋体" w:hAnsi="宋体"/>
                <w:kern w:val="0"/>
                <w:szCs w:val="21"/>
              </w:rPr>
            </w:pPr>
            <w:r>
              <w:rPr>
                <w:rFonts w:ascii="宋体" w:hAnsi="宋体" w:hint="eastAsia"/>
                <w:kern w:val="0"/>
                <w:szCs w:val="21"/>
              </w:rPr>
              <w:t xml:space="preserve">语言文字工作有计划、有过程、有总结。园长熟悉语言文字法律法规、方针政策。将语言文字工作纳入日常管理，在学校发展规划和年度工作计划、总结中有语言文字工作内容；用语用字、幼儿培养、教育实践过程中有关于语言文字使用的规章制度，并有定期检查落实制度；在职务评聘、教育教学考核评价等制度中，有关于语言文字应用能力、应用情况的明确要求。建立奖惩机制，对幼儿园语言文字工作做出突出贡献的组织和个人给予表彰奖励。（15分） </w:t>
            </w:r>
          </w:p>
        </w:tc>
        <w:tc>
          <w:tcPr>
            <w:tcW w:w="460"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 xml:space="preserve">　</w:t>
            </w:r>
          </w:p>
        </w:tc>
      </w:tr>
      <w:tr w:rsidR="004C09DD">
        <w:trPr>
          <w:trHeight w:val="2302"/>
          <w:jc w:val="center"/>
        </w:trPr>
        <w:tc>
          <w:tcPr>
            <w:tcW w:w="614" w:type="pct"/>
            <w:vMerge/>
            <w:tcBorders>
              <w:top w:val="nil"/>
              <w:left w:val="single" w:sz="8"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641" w:type="pct"/>
            <w:vMerge/>
            <w:tcBorders>
              <w:top w:val="nil"/>
              <w:left w:val="single" w:sz="4"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3284" w:type="pct"/>
            <w:vMerge/>
            <w:tcBorders>
              <w:top w:val="nil"/>
              <w:left w:val="single" w:sz="4"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460" w:type="pct"/>
            <w:vMerge/>
            <w:tcBorders>
              <w:top w:val="nil"/>
              <w:left w:val="single" w:sz="4" w:space="0" w:color="auto"/>
              <w:bottom w:val="single" w:sz="4" w:space="0" w:color="auto"/>
              <w:right w:val="single" w:sz="8" w:space="0" w:color="auto"/>
            </w:tcBorders>
            <w:vAlign w:val="center"/>
          </w:tcPr>
          <w:p w:rsidR="004C09DD" w:rsidRDefault="004C09DD">
            <w:pPr>
              <w:widowControl/>
              <w:jc w:val="left"/>
              <w:rPr>
                <w:rFonts w:ascii="宋体" w:hAnsi="宋体"/>
                <w:kern w:val="0"/>
                <w:szCs w:val="21"/>
              </w:rPr>
            </w:pPr>
          </w:p>
        </w:tc>
      </w:tr>
      <w:tr w:rsidR="004C09DD">
        <w:trPr>
          <w:trHeight w:val="705"/>
          <w:jc w:val="center"/>
        </w:trPr>
        <w:tc>
          <w:tcPr>
            <w:tcW w:w="614" w:type="pct"/>
            <w:vMerge/>
            <w:tcBorders>
              <w:top w:val="nil"/>
              <w:left w:val="single" w:sz="8"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641"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1-3       校园环境</w:t>
            </w:r>
          </w:p>
        </w:tc>
        <w:tc>
          <w:tcPr>
            <w:tcW w:w="3284"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jc w:val="left"/>
              <w:rPr>
                <w:rFonts w:ascii="宋体" w:hAnsi="宋体"/>
                <w:kern w:val="0"/>
                <w:szCs w:val="21"/>
              </w:rPr>
            </w:pPr>
            <w:r>
              <w:rPr>
                <w:rFonts w:ascii="宋体" w:hAnsi="宋体" w:hint="eastAsia"/>
                <w:kern w:val="0"/>
                <w:szCs w:val="21"/>
              </w:rPr>
              <w:t>普通话是幼儿园的工作语言和基本交际语言。重视环境对幼儿语言文化素养的熏陶作用，落实《幼儿园教育指导纲要》《3-6岁儿童学习与发展指南》要求，创设普通话交流和使用环境，积极发展幼儿倾听、理解和表达能力。园内公文、各式文件、网站、宣传信息平台以及名称牌、指示牌、校风校训、标语、建筑物等用语用字符合规范，汉语拼音使用规范，外文使用符合标准、规范。园内有永久性国家通用语言文字宣传标识或标语，幼儿园主页有语言文字工作宣传。（6分）</w:t>
            </w:r>
          </w:p>
        </w:tc>
        <w:tc>
          <w:tcPr>
            <w:tcW w:w="460"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 xml:space="preserve">　</w:t>
            </w:r>
          </w:p>
        </w:tc>
      </w:tr>
      <w:tr w:rsidR="004C09DD">
        <w:trPr>
          <w:trHeight w:val="1966"/>
          <w:jc w:val="center"/>
        </w:trPr>
        <w:tc>
          <w:tcPr>
            <w:tcW w:w="614" w:type="pct"/>
            <w:vMerge/>
            <w:tcBorders>
              <w:top w:val="nil"/>
              <w:left w:val="single" w:sz="8"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641" w:type="pct"/>
            <w:vMerge/>
            <w:tcBorders>
              <w:top w:val="nil"/>
              <w:left w:val="single" w:sz="4"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3284" w:type="pct"/>
            <w:vMerge/>
            <w:tcBorders>
              <w:top w:val="nil"/>
              <w:left w:val="single" w:sz="4"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460" w:type="pct"/>
            <w:vMerge/>
            <w:tcBorders>
              <w:top w:val="nil"/>
              <w:left w:val="single" w:sz="4" w:space="0" w:color="auto"/>
              <w:bottom w:val="single" w:sz="4" w:space="0" w:color="auto"/>
              <w:right w:val="single" w:sz="8" w:space="0" w:color="auto"/>
            </w:tcBorders>
            <w:vAlign w:val="center"/>
          </w:tcPr>
          <w:p w:rsidR="004C09DD" w:rsidRDefault="004C09DD">
            <w:pPr>
              <w:widowControl/>
              <w:jc w:val="left"/>
              <w:rPr>
                <w:rFonts w:ascii="宋体" w:hAnsi="宋体"/>
                <w:kern w:val="0"/>
                <w:szCs w:val="21"/>
              </w:rPr>
            </w:pPr>
          </w:p>
        </w:tc>
      </w:tr>
      <w:tr w:rsidR="004C09DD">
        <w:trPr>
          <w:trHeight w:val="390"/>
          <w:jc w:val="center"/>
        </w:trPr>
        <w:tc>
          <w:tcPr>
            <w:tcW w:w="614" w:type="pct"/>
            <w:vMerge/>
            <w:tcBorders>
              <w:top w:val="nil"/>
              <w:left w:val="single" w:sz="8"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641"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 xml:space="preserve">1-4       经费保障  </w:t>
            </w:r>
          </w:p>
        </w:tc>
        <w:tc>
          <w:tcPr>
            <w:tcW w:w="3284"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rPr>
                <w:rFonts w:ascii="宋体" w:hAnsi="宋体"/>
                <w:kern w:val="0"/>
                <w:szCs w:val="21"/>
              </w:rPr>
            </w:pPr>
            <w:r>
              <w:rPr>
                <w:rFonts w:ascii="宋体" w:hAnsi="宋体" w:hint="eastAsia"/>
                <w:kern w:val="0"/>
                <w:szCs w:val="21"/>
              </w:rPr>
              <w:t>语言文字工作经费管理严格、使用规范、效益显著。（4分）</w:t>
            </w:r>
          </w:p>
        </w:tc>
        <w:tc>
          <w:tcPr>
            <w:tcW w:w="460"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 xml:space="preserve">　</w:t>
            </w:r>
          </w:p>
        </w:tc>
      </w:tr>
      <w:tr w:rsidR="004C09DD">
        <w:trPr>
          <w:trHeight w:val="312"/>
          <w:jc w:val="center"/>
        </w:trPr>
        <w:tc>
          <w:tcPr>
            <w:tcW w:w="614" w:type="pct"/>
            <w:vMerge/>
            <w:tcBorders>
              <w:top w:val="nil"/>
              <w:left w:val="single" w:sz="8"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641" w:type="pct"/>
            <w:vMerge/>
            <w:tcBorders>
              <w:top w:val="nil"/>
              <w:left w:val="single" w:sz="4"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3284" w:type="pct"/>
            <w:vMerge/>
            <w:tcBorders>
              <w:top w:val="nil"/>
              <w:left w:val="single" w:sz="4" w:space="0" w:color="auto"/>
              <w:bottom w:val="single" w:sz="4" w:space="0" w:color="auto"/>
              <w:right w:val="single" w:sz="4" w:space="0" w:color="auto"/>
            </w:tcBorders>
            <w:vAlign w:val="center"/>
          </w:tcPr>
          <w:p w:rsidR="004C09DD" w:rsidRDefault="004C09DD">
            <w:pPr>
              <w:widowControl/>
              <w:jc w:val="left"/>
              <w:rPr>
                <w:rFonts w:ascii="宋体" w:hAnsi="宋体"/>
                <w:kern w:val="0"/>
                <w:szCs w:val="21"/>
              </w:rPr>
            </w:pPr>
          </w:p>
        </w:tc>
        <w:tc>
          <w:tcPr>
            <w:tcW w:w="460" w:type="pct"/>
            <w:vMerge/>
            <w:tcBorders>
              <w:top w:val="nil"/>
              <w:left w:val="single" w:sz="4" w:space="0" w:color="auto"/>
              <w:bottom w:val="single" w:sz="4" w:space="0" w:color="auto"/>
              <w:right w:val="single" w:sz="8" w:space="0" w:color="auto"/>
            </w:tcBorders>
            <w:vAlign w:val="center"/>
          </w:tcPr>
          <w:p w:rsidR="004C09DD" w:rsidRDefault="004C09DD">
            <w:pPr>
              <w:widowControl/>
              <w:jc w:val="left"/>
              <w:rPr>
                <w:rFonts w:ascii="宋体" w:hAnsi="宋体"/>
                <w:kern w:val="0"/>
                <w:szCs w:val="21"/>
              </w:rPr>
            </w:pPr>
          </w:p>
        </w:tc>
      </w:tr>
      <w:tr w:rsidR="004C09DD">
        <w:trPr>
          <w:trHeight w:val="312"/>
          <w:jc w:val="center"/>
        </w:trPr>
        <w:tc>
          <w:tcPr>
            <w:tcW w:w="614" w:type="pct"/>
            <w:vMerge w:val="restart"/>
            <w:tcBorders>
              <w:top w:val="nil"/>
              <w:left w:val="single" w:sz="8" w:space="0" w:color="auto"/>
              <w:bottom w:val="single" w:sz="4" w:space="0" w:color="auto"/>
              <w:right w:val="single" w:sz="4" w:space="0" w:color="auto"/>
            </w:tcBorders>
            <w:shd w:val="clear" w:color="auto" w:fill="auto"/>
            <w:vAlign w:val="center"/>
          </w:tcPr>
          <w:p w:rsidR="004C09DD" w:rsidRDefault="00922628">
            <w:pPr>
              <w:widowControl/>
              <w:jc w:val="center"/>
              <w:rPr>
                <w:rFonts w:ascii="宋体" w:hAnsi="宋体"/>
                <w:b/>
                <w:bCs/>
                <w:kern w:val="0"/>
                <w:szCs w:val="21"/>
              </w:rPr>
            </w:pPr>
            <w:r>
              <w:rPr>
                <w:rFonts w:ascii="宋体" w:hAnsi="宋体" w:hint="eastAsia"/>
                <w:b/>
                <w:bCs/>
                <w:kern w:val="0"/>
                <w:szCs w:val="21"/>
              </w:rPr>
              <w:t>2</w:t>
            </w:r>
            <w:proofErr w:type="gramStart"/>
            <w:r>
              <w:rPr>
                <w:rFonts w:ascii="宋体" w:hAnsi="宋体" w:hint="eastAsia"/>
                <w:kern w:val="0"/>
                <w:szCs w:val="21"/>
              </w:rPr>
              <w:t xml:space="preserve">　　　　</w:t>
            </w:r>
            <w:proofErr w:type="gramEnd"/>
            <w:r>
              <w:rPr>
                <w:rFonts w:ascii="宋体" w:hAnsi="宋体" w:hint="eastAsia"/>
                <w:kern w:val="0"/>
                <w:szCs w:val="21"/>
              </w:rPr>
              <w:t>能力建设(25分)</w:t>
            </w:r>
          </w:p>
        </w:tc>
        <w:tc>
          <w:tcPr>
            <w:tcW w:w="641"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2-1       规范意识</w:t>
            </w:r>
          </w:p>
        </w:tc>
        <w:tc>
          <w:tcPr>
            <w:tcW w:w="3284"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rPr>
                <w:rFonts w:ascii="宋体" w:hAnsi="宋体"/>
                <w:kern w:val="0"/>
                <w:szCs w:val="21"/>
              </w:rPr>
            </w:pPr>
            <w:r>
              <w:rPr>
                <w:rFonts w:ascii="宋体" w:hAnsi="宋体" w:hint="eastAsia"/>
                <w:kern w:val="0"/>
                <w:szCs w:val="21"/>
              </w:rPr>
              <w:t xml:space="preserve">教师自觉规范使用语言文字的意识强，具有高度的文化自觉和文化自信。（5分）  </w:t>
            </w:r>
          </w:p>
        </w:tc>
        <w:tc>
          <w:tcPr>
            <w:tcW w:w="460"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 xml:space="preserve">　</w:t>
            </w:r>
          </w:p>
        </w:tc>
      </w:tr>
      <w:tr w:rsidR="004C09DD">
        <w:trPr>
          <w:trHeight w:val="649"/>
          <w:jc w:val="center"/>
        </w:trPr>
        <w:tc>
          <w:tcPr>
            <w:tcW w:w="614" w:type="pct"/>
            <w:vMerge/>
            <w:tcBorders>
              <w:top w:val="nil"/>
              <w:left w:val="single" w:sz="8" w:space="0" w:color="auto"/>
              <w:bottom w:val="single" w:sz="4" w:space="0" w:color="auto"/>
              <w:right w:val="single" w:sz="4" w:space="0" w:color="auto"/>
            </w:tcBorders>
            <w:vAlign w:val="center"/>
          </w:tcPr>
          <w:p w:rsidR="004C09DD" w:rsidRDefault="004C09DD">
            <w:pPr>
              <w:widowControl/>
              <w:jc w:val="left"/>
              <w:rPr>
                <w:rFonts w:ascii="宋体" w:hAnsi="宋体"/>
                <w:b/>
                <w:bCs/>
                <w:kern w:val="0"/>
                <w:szCs w:val="21"/>
              </w:rPr>
            </w:pPr>
          </w:p>
        </w:tc>
        <w:tc>
          <w:tcPr>
            <w:tcW w:w="641" w:type="pct"/>
            <w:vMerge/>
            <w:tcBorders>
              <w:top w:val="nil"/>
              <w:left w:val="single" w:sz="4"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3284" w:type="pct"/>
            <w:vMerge/>
            <w:tcBorders>
              <w:top w:val="nil"/>
              <w:left w:val="single" w:sz="4" w:space="0" w:color="auto"/>
              <w:bottom w:val="single" w:sz="4" w:space="0" w:color="auto"/>
              <w:right w:val="single" w:sz="4" w:space="0" w:color="auto"/>
            </w:tcBorders>
            <w:vAlign w:val="center"/>
          </w:tcPr>
          <w:p w:rsidR="004C09DD" w:rsidRDefault="004C09DD">
            <w:pPr>
              <w:widowControl/>
              <w:jc w:val="left"/>
              <w:rPr>
                <w:rFonts w:ascii="宋体" w:hAnsi="宋体"/>
                <w:kern w:val="0"/>
                <w:szCs w:val="21"/>
              </w:rPr>
            </w:pPr>
          </w:p>
        </w:tc>
        <w:tc>
          <w:tcPr>
            <w:tcW w:w="460" w:type="pct"/>
            <w:vMerge/>
            <w:tcBorders>
              <w:top w:val="nil"/>
              <w:left w:val="single" w:sz="4" w:space="0" w:color="auto"/>
              <w:bottom w:val="single" w:sz="4" w:space="0" w:color="auto"/>
              <w:right w:val="single" w:sz="8" w:space="0" w:color="auto"/>
            </w:tcBorders>
            <w:vAlign w:val="center"/>
          </w:tcPr>
          <w:p w:rsidR="004C09DD" w:rsidRDefault="004C09DD">
            <w:pPr>
              <w:widowControl/>
              <w:jc w:val="left"/>
              <w:rPr>
                <w:rFonts w:ascii="宋体" w:hAnsi="宋体"/>
                <w:kern w:val="0"/>
                <w:szCs w:val="21"/>
              </w:rPr>
            </w:pPr>
          </w:p>
        </w:tc>
      </w:tr>
      <w:tr w:rsidR="004C09DD">
        <w:trPr>
          <w:trHeight w:val="1818"/>
          <w:jc w:val="center"/>
        </w:trPr>
        <w:tc>
          <w:tcPr>
            <w:tcW w:w="614" w:type="pct"/>
            <w:vMerge/>
            <w:tcBorders>
              <w:top w:val="nil"/>
              <w:left w:val="single" w:sz="8" w:space="0" w:color="auto"/>
              <w:bottom w:val="single" w:sz="4" w:space="0" w:color="auto"/>
              <w:right w:val="single" w:sz="4" w:space="0" w:color="auto"/>
            </w:tcBorders>
            <w:vAlign w:val="center"/>
          </w:tcPr>
          <w:p w:rsidR="004C09DD" w:rsidRDefault="004C09DD">
            <w:pPr>
              <w:widowControl/>
              <w:jc w:val="left"/>
              <w:rPr>
                <w:rFonts w:ascii="宋体" w:hAnsi="宋体"/>
                <w:b/>
                <w:bCs/>
                <w:kern w:val="0"/>
                <w:szCs w:val="21"/>
              </w:rPr>
            </w:pPr>
          </w:p>
        </w:tc>
        <w:tc>
          <w:tcPr>
            <w:tcW w:w="641" w:type="pct"/>
            <w:tcBorders>
              <w:top w:val="nil"/>
              <w:left w:val="nil"/>
              <w:bottom w:val="single" w:sz="4" w:space="0" w:color="auto"/>
              <w:right w:val="single" w:sz="4"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2-2       教师能力</w:t>
            </w:r>
          </w:p>
        </w:tc>
        <w:tc>
          <w:tcPr>
            <w:tcW w:w="3284" w:type="pct"/>
            <w:tcBorders>
              <w:top w:val="nil"/>
              <w:left w:val="nil"/>
              <w:bottom w:val="single" w:sz="4" w:space="0" w:color="auto"/>
              <w:right w:val="single" w:sz="4" w:space="0" w:color="auto"/>
            </w:tcBorders>
            <w:shd w:val="clear" w:color="auto" w:fill="auto"/>
            <w:vAlign w:val="center"/>
          </w:tcPr>
          <w:p w:rsidR="004C09DD" w:rsidRDefault="00922628">
            <w:pPr>
              <w:widowControl/>
              <w:rPr>
                <w:rFonts w:ascii="宋体" w:hAnsi="宋体"/>
                <w:kern w:val="0"/>
                <w:szCs w:val="21"/>
              </w:rPr>
            </w:pPr>
            <w:r>
              <w:rPr>
                <w:rFonts w:ascii="宋体" w:hAnsi="宋体" w:hint="eastAsia"/>
                <w:kern w:val="0"/>
                <w:szCs w:val="21"/>
              </w:rPr>
              <w:t>将语言文字应用能力纳入教师培训方案，强调培训效果。重视教师基本功训练，通过定期培训、综合培养等方式，提高教师语言文字应用能力和水平，并适应教育教学的新要求。教师普通话水平达标。（12分）</w:t>
            </w:r>
          </w:p>
        </w:tc>
        <w:tc>
          <w:tcPr>
            <w:tcW w:w="460" w:type="pct"/>
            <w:tcBorders>
              <w:top w:val="nil"/>
              <w:left w:val="nil"/>
              <w:bottom w:val="single" w:sz="4" w:space="0" w:color="auto"/>
              <w:right w:val="single" w:sz="8"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 xml:space="preserve">　</w:t>
            </w:r>
          </w:p>
        </w:tc>
      </w:tr>
      <w:tr w:rsidR="004C09DD">
        <w:trPr>
          <w:trHeight w:val="312"/>
          <w:jc w:val="center"/>
        </w:trPr>
        <w:tc>
          <w:tcPr>
            <w:tcW w:w="614" w:type="pct"/>
            <w:vMerge/>
            <w:tcBorders>
              <w:top w:val="nil"/>
              <w:left w:val="single" w:sz="8" w:space="0" w:color="auto"/>
              <w:bottom w:val="single" w:sz="4" w:space="0" w:color="auto"/>
              <w:right w:val="single" w:sz="4" w:space="0" w:color="auto"/>
            </w:tcBorders>
            <w:vAlign w:val="center"/>
          </w:tcPr>
          <w:p w:rsidR="004C09DD" w:rsidRDefault="004C09DD">
            <w:pPr>
              <w:widowControl/>
              <w:jc w:val="left"/>
              <w:rPr>
                <w:rFonts w:ascii="宋体" w:hAnsi="宋体"/>
                <w:b/>
                <w:bCs/>
                <w:kern w:val="0"/>
                <w:szCs w:val="21"/>
              </w:rPr>
            </w:pPr>
          </w:p>
        </w:tc>
        <w:tc>
          <w:tcPr>
            <w:tcW w:w="641"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2-3       幼儿能力</w:t>
            </w:r>
          </w:p>
        </w:tc>
        <w:tc>
          <w:tcPr>
            <w:tcW w:w="3284"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rPr>
                <w:rFonts w:ascii="宋体" w:hAnsi="宋体"/>
                <w:kern w:val="0"/>
                <w:szCs w:val="21"/>
              </w:rPr>
            </w:pPr>
            <w:r>
              <w:rPr>
                <w:rFonts w:ascii="宋体" w:hAnsi="宋体" w:hint="eastAsia"/>
                <w:kern w:val="0"/>
                <w:szCs w:val="21"/>
              </w:rPr>
              <w:t>在幼儿培养目标中有语言规范意识和语言交际能力的要求。幼儿知道普通话与方言的区别，具备基本的普通话听说能力。（8分）</w:t>
            </w:r>
          </w:p>
        </w:tc>
        <w:tc>
          <w:tcPr>
            <w:tcW w:w="460"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 xml:space="preserve">　</w:t>
            </w:r>
          </w:p>
        </w:tc>
      </w:tr>
      <w:tr w:rsidR="004C09DD">
        <w:trPr>
          <w:trHeight w:val="982"/>
          <w:jc w:val="center"/>
        </w:trPr>
        <w:tc>
          <w:tcPr>
            <w:tcW w:w="614" w:type="pct"/>
            <w:vMerge/>
            <w:tcBorders>
              <w:top w:val="nil"/>
              <w:left w:val="single" w:sz="8" w:space="0" w:color="auto"/>
              <w:bottom w:val="single" w:sz="4" w:space="0" w:color="auto"/>
              <w:right w:val="single" w:sz="4" w:space="0" w:color="auto"/>
            </w:tcBorders>
            <w:vAlign w:val="center"/>
          </w:tcPr>
          <w:p w:rsidR="004C09DD" w:rsidRDefault="004C09DD">
            <w:pPr>
              <w:widowControl/>
              <w:jc w:val="left"/>
              <w:rPr>
                <w:rFonts w:ascii="宋体" w:hAnsi="宋体"/>
                <w:b/>
                <w:bCs/>
                <w:kern w:val="0"/>
                <w:szCs w:val="21"/>
              </w:rPr>
            </w:pPr>
          </w:p>
        </w:tc>
        <w:tc>
          <w:tcPr>
            <w:tcW w:w="641" w:type="pct"/>
            <w:vMerge/>
            <w:tcBorders>
              <w:top w:val="nil"/>
              <w:left w:val="single" w:sz="4"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3284" w:type="pct"/>
            <w:vMerge/>
            <w:tcBorders>
              <w:top w:val="nil"/>
              <w:left w:val="single" w:sz="4" w:space="0" w:color="auto"/>
              <w:bottom w:val="single" w:sz="4" w:space="0" w:color="auto"/>
              <w:right w:val="single" w:sz="4" w:space="0" w:color="auto"/>
            </w:tcBorders>
            <w:vAlign w:val="center"/>
          </w:tcPr>
          <w:p w:rsidR="004C09DD" w:rsidRDefault="004C09DD">
            <w:pPr>
              <w:widowControl/>
              <w:jc w:val="left"/>
              <w:rPr>
                <w:rFonts w:ascii="宋体" w:hAnsi="宋体"/>
                <w:kern w:val="0"/>
                <w:szCs w:val="21"/>
              </w:rPr>
            </w:pPr>
          </w:p>
        </w:tc>
        <w:tc>
          <w:tcPr>
            <w:tcW w:w="460" w:type="pct"/>
            <w:vMerge/>
            <w:tcBorders>
              <w:top w:val="nil"/>
              <w:left w:val="single" w:sz="4" w:space="0" w:color="auto"/>
              <w:bottom w:val="single" w:sz="4" w:space="0" w:color="auto"/>
              <w:right w:val="single" w:sz="8" w:space="0" w:color="auto"/>
            </w:tcBorders>
            <w:vAlign w:val="center"/>
          </w:tcPr>
          <w:p w:rsidR="004C09DD" w:rsidRDefault="004C09DD">
            <w:pPr>
              <w:widowControl/>
              <w:jc w:val="left"/>
              <w:rPr>
                <w:rFonts w:ascii="宋体" w:hAnsi="宋体"/>
                <w:kern w:val="0"/>
                <w:szCs w:val="21"/>
              </w:rPr>
            </w:pPr>
          </w:p>
        </w:tc>
      </w:tr>
      <w:tr w:rsidR="004C09DD">
        <w:trPr>
          <w:trHeight w:val="983"/>
          <w:jc w:val="center"/>
        </w:trPr>
        <w:tc>
          <w:tcPr>
            <w:tcW w:w="614" w:type="pct"/>
            <w:vMerge w:val="restart"/>
            <w:tcBorders>
              <w:top w:val="nil"/>
              <w:left w:val="single" w:sz="8" w:space="0" w:color="auto"/>
              <w:bottom w:val="single" w:sz="4" w:space="0" w:color="000000"/>
              <w:right w:val="single" w:sz="4"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b/>
                <w:bCs/>
                <w:kern w:val="0"/>
                <w:szCs w:val="21"/>
              </w:rPr>
              <w:lastRenderedPageBreak/>
              <w:t>3</w:t>
            </w:r>
            <w:proofErr w:type="gramStart"/>
            <w:r>
              <w:rPr>
                <w:rFonts w:ascii="宋体" w:hAnsi="宋体" w:hint="eastAsia"/>
                <w:kern w:val="0"/>
                <w:szCs w:val="21"/>
              </w:rPr>
              <w:t xml:space="preserve">　　　　</w:t>
            </w:r>
            <w:proofErr w:type="gramEnd"/>
            <w:r>
              <w:rPr>
                <w:rFonts w:ascii="宋体" w:hAnsi="宋体" w:hint="eastAsia"/>
                <w:kern w:val="0"/>
                <w:szCs w:val="21"/>
              </w:rPr>
              <w:t>教育教学(35分)</w:t>
            </w:r>
          </w:p>
        </w:tc>
        <w:tc>
          <w:tcPr>
            <w:tcW w:w="641"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3-1        教育活动</w:t>
            </w:r>
          </w:p>
        </w:tc>
        <w:tc>
          <w:tcPr>
            <w:tcW w:w="3284"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rPr>
                <w:rFonts w:ascii="宋体" w:hAnsi="宋体"/>
                <w:kern w:val="0"/>
                <w:szCs w:val="21"/>
              </w:rPr>
            </w:pPr>
            <w:r>
              <w:rPr>
                <w:rFonts w:ascii="宋体" w:hAnsi="宋体" w:hint="eastAsia"/>
                <w:kern w:val="0"/>
                <w:szCs w:val="21"/>
              </w:rPr>
              <w:t>教师在授课及与幼儿的日常交流等教育教学活动中均使用普通话，教案、板书、课件等用语用字、书写规范。针对幼儿的年龄特点，培养幼儿讲普通话的意识和能力，有效激发幼儿学习语言的兴趣，注重提高幼儿语言表达能力。重视幼儿语言文字规范意识、口语交际能力的培养和训练。（20分）</w:t>
            </w:r>
          </w:p>
        </w:tc>
        <w:tc>
          <w:tcPr>
            <w:tcW w:w="460"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 xml:space="preserve"> </w:t>
            </w:r>
          </w:p>
        </w:tc>
      </w:tr>
      <w:tr w:rsidR="004C09DD">
        <w:trPr>
          <w:trHeight w:val="660"/>
          <w:jc w:val="center"/>
        </w:trPr>
        <w:tc>
          <w:tcPr>
            <w:tcW w:w="614" w:type="pct"/>
            <w:vMerge/>
            <w:tcBorders>
              <w:top w:val="nil"/>
              <w:left w:val="single" w:sz="8"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641" w:type="pct"/>
            <w:vMerge/>
            <w:tcBorders>
              <w:top w:val="nil"/>
              <w:left w:val="single" w:sz="4"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3284" w:type="pct"/>
            <w:vMerge/>
            <w:tcBorders>
              <w:top w:val="nil"/>
              <w:left w:val="single" w:sz="4" w:space="0" w:color="auto"/>
              <w:bottom w:val="single" w:sz="4" w:space="0" w:color="auto"/>
              <w:right w:val="single" w:sz="4" w:space="0" w:color="auto"/>
            </w:tcBorders>
            <w:vAlign w:val="center"/>
          </w:tcPr>
          <w:p w:rsidR="004C09DD" w:rsidRDefault="004C09DD">
            <w:pPr>
              <w:widowControl/>
              <w:jc w:val="left"/>
              <w:rPr>
                <w:rFonts w:ascii="宋体" w:hAnsi="宋体"/>
                <w:kern w:val="0"/>
                <w:szCs w:val="21"/>
              </w:rPr>
            </w:pPr>
          </w:p>
        </w:tc>
        <w:tc>
          <w:tcPr>
            <w:tcW w:w="460" w:type="pct"/>
            <w:vMerge/>
            <w:tcBorders>
              <w:top w:val="nil"/>
              <w:left w:val="single" w:sz="4" w:space="0" w:color="auto"/>
              <w:bottom w:val="single" w:sz="4" w:space="0" w:color="auto"/>
              <w:right w:val="single" w:sz="8" w:space="0" w:color="auto"/>
            </w:tcBorders>
            <w:vAlign w:val="center"/>
          </w:tcPr>
          <w:p w:rsidR="004C09DD" w:rsidRDefault="004C09DD">
            <w:pPr>
              <w:widowControl/>
              <w:jc w:val="left"/>
              <w:rPr>
                <w:rFonts w:ascii="宋体" w:hAnsi="宋体"/>
                <w:kern w:val="0"/>
                <w:szCs w:val="21"/>
              </w:rPr>
            </w:pPr>
          </w:p>
        </w:tc>
      </w:tr>
      <w:tr w:rsidR="004C09DD">
        <w:trPr>
          <w:trHeight w:val="312"/>
          <w:jc w:val="center"/>
        </w:trPr>
        <w:tc>
          <w:tcPr>
            <w:tcW w:w="614" w:type="pct"/>
            <w:vMerge/>
            <w:tcBorders>
              <w:top w:val="nil"/>
              <w:left w:val="single" w:sz="8"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641"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3-2        文化传承</w:t>
            </w:r>
          </w:p>
        </w:tc>
        <w:tc>
          <w:tcPr>
            <w:tcW w:w="3284"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rPr>
                <w:rFonts w:ascii="宋体" w:hAnsi="宋体"/>
                <w:kern w:val="0"/>
                <w:szCs w:val="21"/>
              </w:rPr>
            </w:pPr>
            <w:r>
              <w:rPr>
                <w:rFonts w:ascii="宋体" w:hAnsi="宋体" w:hint="eastAsia"/>
                <w:kern w:val="0"/>
                <w:szCs w:val="21"/>
              </w:rPr>
              <w:t>完善中华优秀传统文化教育体系，用适合幼儿的方式方法，教学中华经典诗词或故事。组织幼儿开展中华经典诗词诵读活动，注重中华民族优秀文化传统和革命传统教育，将爱父母、爱家乡、爱祖国的教育贯穿于</w:t>
            </w:r>
            <w:proofErr w:type="gramStart"/>
            <w:r>
              <w:rPr>
                <w:rFonts w:ascii="宋体" w:hAnsi="宋体" w:hint="eastAsia"/>
                <w:kern w:val="0"/>
                <w:szCs w:val="21"/>
              </w:rPr>
              <w:t>各个教育</w:t>
            </w:r>
            <w:proofErr w:type="gramEnd"/>
            <w:r>
              <w:rPr>
                <w:rFonts w:ascii="宋体" w:hAnsi="宋体" w:hint="eastAsia"/>
                <w:kern w:val="0"/>
                <w:szCs w:val="21"/>
              </w:rPr>
              <w:t>环节。（8分）</w:t>
            </w:r>
          </w:p>
        </w:tc>
        <w:tc>
          <w:tcPr>
            <w:tcW w:w="460"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 xml:space="preserve">　</w:t>
            </w:r>
          </w:p>
        </w:tc>
      </w:tr>
      <w:tr w:rsidR="004C09DD">
        <w:trPr>
          <w:trHeight w:val="1270"/>
          <w:jc w:val="center"/>
        </w:trPr>
        <w:tc>
          <w:tcPr>
            <w:tcW w:w="614" w:type="pct"/>
            <w:vMerge/>
            <w:tcBorders>
              <w:top w:val="nil"/>
              <w:left w:val="single" w:sz="8"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641" w:type="pct"/>
            <w:vMerge/>
            <w:tcBorders>
              <w:top w:val="nil"/>
              <w:left w:val="single" w:sz="4"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3284" w:type="pct"/>
            <w:vMerge/>
            <w:tcBorders>
              <w:top w:val="nil"/>
              <w:left w:val="single" w:sz="4" w:space="0" w:color="auto"/>
              <w:bottom w:val="single" w:sz="4" w:space="0" w:color="auto"/>
              <w:right w:val="single" w:sz="4" w:space="0" w:color="auto"/>
            </w:tcBorders>
            <w:vAlign w:val="center"/>
          </w:tcPr>
          <w:p w:rsidR="004C09DD" w:rsidRDefault="004C09DD">
            <w:pPr>
              <w:widowControl/>
              <w:jc w:val="left"/>
              <w:rPr>
                <w:rFonts w:ascii="宋体" w:hAnsi="宋体"/>
                <w:kern w:val="0"/>
                <w:szCs w:val="21"/>
              </w:rPr>
            </w:pPr>
          </w:p>
        </w:tc>
        <w:tc>
          <w:tcPr>
            <w:tcW w:w="460" w:type="pct"/>
            <w:vMerge/>
            <w:tcBorders>
              <w:top w:val="nil"/>
              <w:left w:val="single" w:sz="4" w:space="0" w:color="auto"/>
              <w:bottom w:val="single" w:sz="4" w:space="0" w:color="auto"/>
              <w:right w:val="single" w:sz="8" w:space="0" w:color="auto"/>
            </w:tcBorders>
            <w:vAlign w:val="center"/>
          </w:tcPr>
          <w:p w:rsidR="004C09DD" w:rsidRDefault="004C09DD">
            <w:pPr>
              <w:widowControl/>
              <w:jc w:val="left"/>
              <w:rPr>
                <w:rFonts w:ascii="宋体" w:hAnsi="宋体"/>
                <w:kern w:val="0"/>
                <w:szCs w:val="21"/>
              </w:rPr>
            </w:pPr>
          </w:p>
        </w:tc>
      </w:tr>
      <w:tr w:rsidR="004C09DD">
        <w:trPr>
          <w:trHeight w:val="1259"/>
          <w:jc w:val="center"/>
        </w:trPr>
        <w:tc>
          <w:tcPr>
            <w:tcW w:w="614" w:type="pct"/>
            <w:vMerge/>
            <w:tcBorders>
              <w:top w:val="nil"/>
              <w:left w:val="single" w:sz="8"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641" w:type="pct"/>
            <w:tcBorders>
              <w:top w:val="nil"/>
              <w:left w:val="nil"/>
              <w:bottom w:val="nil"/>
              <w:right w:val="single" w:sz="4"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3-3</w:t>
            </w:r>
            <w:r>
              <w:rPr>
                <w:rFonts w:ascii="宋体" w:hAnsi="宋体" w:hint="eastAsia"/>
                <w:kern w:val="0"/>
                <w:szCs w:val="21"/>
              </w:rPr>
              <w:br/>
              <w:t>创新实践</w:t>
            </w:r>
          </w:p>
        </w:tc>
        <w:tc>
          <w:tcPr>
            <w:tcW w:w="3284" w:type="pct"/>
            <w:tcBorders>
              <w:top w:val="nil"/>
              <w:left w:val="nil"/>
              <w:bottom w:val="single" w:sz="4" w:space="0" w:color="auto"/>
              <w:right w:val="single" w:sz="4" w:space="0" w:color="auto"/>
            </w:tcBorders>
            <w:shd w:val="clear" w:color="auto" w:fill="auto"/>
            <w:vAlign w:val="center"/>
          </w:tcPr>
          <w:p w:rsidR="004C09DD" w:rsidRDefault="00922628">
            <w:pPr>
              <w:widowControl/>
              <w:rPr>
                <w:rFonts w:ascii="宋体" w:hAnsi="宋体"/>
                <w:kern w:val="0"/>
                <w:szCs w:val="21"/>
              </w:rPr>
            </w:pPr>
            <w:r>
              <w:rPr>
                <w:rFonts w:ascii="宋体" w:hAnsi="宋体" w:hint="eastAsia"/>
                <w:kern w:val="0"/>
                <w:szCs w:val="21"/>
              </w:rPr>
              <w:t>积极探索幼儿园语言文字工作新途径、新方法，重视幼儿语言学习方法研究，结合本地和本园实际情况及办学特色，创造性地开展各种语言文化活动，形成品牌或传统。（7分）</w:t>
            </w:r>
          </w:p>
        </w:tc>
        <w:tc>
          <w:tcPr>
            <w:tcW w:w="460" w:type="pct"/>
            <w:tcBorders>
              <w:top w:val="nil"/>
              <w:left w:val="nil"/>
              <w:bottom w:val="single" w:sz="4" w:space="0" w:color="auto"/>
              <w:right w:val="single" w:sz="8"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 xml:space="preserve">　</w:t>
            </w:r>
          </w:p>
        </w:tc>
      </w:tr>
      <w:tr w:rsidR="004C09DD">
        <w:trPr>
          <w:trHeight w:val="450"/>
          <w:jc w:val="center"/>
        </w:trPr>
        <w:tc>
          <w:tcPr>
            <w:tcW w:w="614" w:type="pct"/>
            <w:vMerge w:val="restart"/>
            <w:tcBorders>
              <w:top w:val="nil"/>
              <w:left w:val="single" w:sz="8" w:space="0" w:color="auto"/>
              <w:bottom w:val="single" w:sz="4" w:space="0" w:color="000000"/>
              <w:right w:val="single" w:sz="4"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b/>
                <w:bCs/>
                <w:kern w:val="0"/>
                <w:szCs w:val="21"/>
              </w:rPr>
              <w:t>4</w:t>
            </w:r>
            <w:proofErr w:type="gramStart"/>
            <w:r>
              <w:rPr>
                <w:rFonts w:ascii="宋体" w:hAnsi="宋体" w:hint="eastAsia"/>
                <w:kern w:val="0"/>
                <w:szCs w:val="21"/>
              </w:rPr>
              <w:t xml:space="preserve">　　　　</w:t>
            </w:r>
            <w:proofErr w:type="gramEnd"/>
            <w:r>
              <w:rPr>
                <w:rFonts w:ascii="宋体" w:hAnsi="宋体" w:hint="eastAsia"/>
                <w:kern w:val="0"/>
                <w:szCs w:val="21"/>
              </w:rPr>
              <w:t>宣传普及(10分)</w:t>
            </w:r>
          </w:p>
        </w:tc>
        <w:tc>
          <w:tcPr>
            <w:tcW w:w="64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4-1        法制宣传</w:t>
            </w:r>
          </w:p>
        </w:tc>
        <w:tc>
          <w:tcPr>
            <w:tcW w:w="3284"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rPr>
                <w:rFonts w:ascii="宋体" w:hAnsi="宋体"/>
                <w:kern w:val="0"/>
                <w:szCs w:val="21"/>
              </w:rPr>
            </w:pPr>
            <w:r>
              <w:rPr>
                <w:rFonts w:ascii="宋体" w:hAnsi="宋体" w:hint="eastAsia"/>
                <w:kern w:val="0"/>
                <w:szCs w:val="21"/>
              </w:rPr>
              <w:t>将语言文字方针政策、法律法规和规范标准列入学校普法宣传教育，网站、信息屏或宣传栏中有相关内容并定期更新。教职工熟悉、掌握国家语言文字法律法规、方针政策和规范标准；大班幼儿知道国家通用语言文字。（4分）</w:t>
            </w:r>
          </w:p>
        </w:tc>
        <w:tc>
          <w:tcPr>
            <w:tcW w:w="460"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 xml:space="preserve">　</w:t>
            </w:r>
          </w:p>
        </w:tc>
      </w:tr>
      <w:tr w:rsidR="004C09DD">
        <w:trPr>
          <w:trHeight w:val="1086"/>
          <w:jc w:val="center"/>
        </w:trPr>
        <w:tc>
          <w:tcPr>
            <w:tcW w:w="614" w:type="pct"/>
            <w:vMerge/>
            <w:tcBorders>
              <w:top w:val="nil"/>
              <w:left w:val="single" w:sz="8"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641" w:type="pct"/>
            <w:vMerge/>
            <w:tcBorders>
              <w:top w:val="single" w:sz="4" w:space="0" w:color="auto"/>
              <w:left w:val="single" w:sz="4"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3284" w:type="pct"/>
            <w:vMerge/>
            <w:tcBorders>
              <w:top w:val="nil"/>
              <w:left w:val="single" w:sz="4" w:space="0" w:color="auto"/>
              <w:bottom w:val="single" w:sz="4" w:space="0" w:color="auto"/>
              <w:right w:val="single" w:sz="4" w:space="0" w:color="auto"/>
            </w:tcBorders>
            <w:vAlign w:val="center"/>
          </w:tcPr>
          <w:p w:rsidR="004C09DD" w:rsidRDefault="004C09DD">
            <w:pPr>
              <w:widowControl/>
              <w:jc w:val="left"/>
              <w:rPr>
                <w:rFonts w:ascii="宋体" w:hAnsi="宋体"/>
                <w:kern w:val="0"/>
                <w:szCs w:val="21"/>
              </w:rPr>
            </w:pPr>
          </w:p>
        </w:tc>
        <w:tc>
          <w:tcPr>
            <w:tcW w:w="460" w:type="pct"/>
            <w:vMerge/>
            <w:tcBorders>
              <w:top w:val="nil"/>
              <w:left w:val="single" w:sz="4" w:space="0" w:color="auto"/>
              <w:bottom w:val="single" w:sz="4" w:space="0" w:color="auto"/>
              <w:right w:val="single" w:sz="8" w:space="0" w:color="auto"/>
            </w:tcBorders>
            <w:vAlign w:val="center"/>
          </w:tcPr>
          <w:p w:rsidR="004C09DD" w:rsidRDefault="004C09DD">
            <w:pPr>
              <w:widowControl/>
              <w:jc w:val="left"/>
              <w:rPr>
                <w:rFonts w:ascii="宋体" w:hAnsi="宋体"/>
                <w:kern w:val="0"/>
                <w:szCs w:val="21"/>
              </w:rPr>
            </w:pPr>
          </w:p>
        </w:tc>
      </w:tr>
      <w:tr w:rsidR="004C09DD">
        <w:trPr>
          <w:trHeight w:val="510"/>
          <w:jc w:val="center"/>
        </w:trPr>
        <w:tc>
          <w:tcPr>
            <w:tcW w:w="614" w:type="pct"/>
            <w:vMerge/>
            <w:tcBorders>
              <w:top w:val="nil"/>
              <w:left w:val="single" w:sz="8"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641" w:type="pct"/>
            <w:vMerge w:val="restart"/>
            <w:tcBorders>
              <w:top w:val="nil"/>
              <w:left w:val="single" w:sz="4" w:space="0" w:color="auto"/>
              <w:bottom w:val="single" w:sz="4" w:space="0" w:color="000000"/>
              <w:right w:val="single" w:sz="4"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4-2       推广普及</w:t>
            </w:r>
          </w:p>
        </w:tc>
        <w:tc>
          <w:tcPr>
            <w:tcW w:w="3284" w:type="pct"/>
            <w:vMerge w:val="restart"/>
            <w:tcBorders>
              <w:top w:val="nil"/>
              <w:left w:val="single" w:sz="4" w:space="0" w:color="auto"/>
              <w:bottom w:val="single" w:sz="4" w:space="0" w:color="auto"/>
              <w:right w:val="single" w:sz="4" w:space="0" w:color="auto"/>
            </w:tcBorders>
            <w:shd w:val="clear" w:color="auto" w:fill="auto"/>
            <w:vAlign w:val="center"/>
          </w:tcPr>
          <w:p w:rsidR="004C09DD" w:rsidRDefault="00922628">
            <w:pPr>
              <w:widowControl/>
              <w:rPr>
                <w:rFonts w:ascii="宋体" w:hAnsi="宋体"/>
                <w:kern w:val="0"/>
                <w:szCs w:val="21"/>
              </w:rPr>
            </w:pPr>
            <w:r>
              <w:rPr>
                <w:rFonts w:ascii="宋体" w:hAnsi="宋体" w:hint="eastAsia"/>
                <w:kern w:val="0"/>
                <w:szCs w:val="21"/>
              </w:rPr>
              <w:t>每年推广普通话宣传周组织开展寓教于乐的宣传活动。积极发挥幼儿园在家校互动中的重要作用，通过“小手拉大手”等活动，为家长和社会提供有关语言文字规范化的咨询或培训服务。（6分）</w:t>
            </w:r>
          </w:p>
        </w:tc>
        <w:tc>
          <w:tcPr>
            <w:tcW w:w="460" w:type="pct"/>
            <w:vMerge w:val="restart"/>
            <w:tcBorders>
              <w:top w:val="nil"/>
              <w:left w:val="single" w:sz="4" w:space="0" w:color="auto"/>
              <w:bottom w:val="single" w:sz="4" w:space="0" w:color="auto"/>
              <w:right w:val="single" w:sz="8"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 xml:space="preserve">　</w:t>
            </w:r>
          </w:p>
        </w:tc>
      </w:tr>
      <w:tr w:rsidR="004C09DD">
        <w:trPr>
          <w:trHeight w:val="882"/>
          <w:jc w:val="center"/>
        </w:trPr>
        <w:tc>
          <w:tcPr>
            <w:tcW w:w="614" w:type="pct"/>
            <w:vMerge/>
            <w:tcBorders>
              <w:top w:val="nil"/>
              <w:left w:val="single" w:sz="8"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641" w:type="pct"/>
            <w:vMerge/>
            <w:tcBorders>
              <w:top w:val="nil"/>
              <w:left w:val="single" w:sz="4" w:space="0" w:color="auto"/>
              <w:bottom w:val="single" w:sz="4" w:space="0" w:color="000000"/>
              <w:right w:val="single" w:sz="4" w:space="0" w:color="auto"/>
            </w:tcBorders>
            <w:vAlign w:val="center"/>
          </w:tcPr>
          <w:p w:rsidR="004C09DD" w:rsidRDefault="004C09DD">
            <w:pPr>
              <w:widowControl/>
              <w:jc w:val="left"/>
              <w:rPr>
                <w:rFonts w:ascii="宋体" w:hAnsi="宋体"/>
                <w:kern w:val="0"/>
                <w:szCs w:val="21"/>
              </w:rPr>
            </w:pPr>
          </w:p>
        </w:tc>
        <w:tc>
          <w:tcPr>
            <w:tcW w:w="3284" w:type="pct"/>
            <w:vMerge/>
            <w:tcBorders>
              <w:top w:val="nil"/>
              <w:left w:val="single" w:sz="4" w:space="0" w:color="auto"/>
              <w:bottom w:val="single" w:sz="4" w:space="0" w:color="auto"/>
              <w:right w:val="single" w:sz="4" w:space="0" w:color="auto"/>
            </w:tcBorders>
            <w:vAlign w:val="center"/>
          </w:tcPr>
          <w:p w:rsidR="004C09DD" w:rsidRDefault="004C09DD">
            <w:pPr>
              <w:widowControl/>
              <w:jc w:val="left"/>
              <w:rPr>
                <w:rFonts w:ascii="宋体" w:hAnsi="宋体"/>
                <w:kern w:val="0"/>
                <w:szCs w:val="21"/>
              </w:rPr>
            </w:pPr>
          </w:p>
        </w:tc>
        <w:tc>
          <w:tcPr>
            <w:tcW w:w="460" w:type="pct"/>
            <w:vMerge/>
            <w:tcBorders>
              <w:top w:val="nil"/>
              <w:left w:val="single" w:sz="4" w:space="0" w:color="auto"/>
              <w:bottom w:val="single" w:sz="4" w:space="0" w:color="auto"/>
              <w:right w:val="single" w:sz="8" w:space="0" w:color="auto"/>
            </w:tcBorders>
            <w:vAlign w:val="center"/>
          </w:tcPr>
          <w:p w:rsidR="004C09DD" w:rsidRDefault="004C09DD">
            <w:pPr>
              <w:widowControl/>
              <w:jc w:val="left"/>
              <w:rPr>
                <w:rFonts w:ascii="宋体" w:hAnsi="宋体"/>
                <w:kern w:val="0"/>
                <w:szCs w:val="21"/>
              </w:rPr>
            </w:pPr>
          </w:p>
        </w:tc>
      </w:tr>
      <w:tr w:rsidR="004C09DD">
        <w:trPr>
          <w:trHeight w:val="450"/>
          <w:jc w:val="center"/>
        </w:trPr>
        <w:tc>
          <w:tcPr>
            <w:tcW w:w="4539" w:type="pct"/>
            <w:gridSpan w:val="3"/>
            <w:tcBorders>
              <w:top w:val="single" w:sz="4" w:space="0" w:color="auto"/>
              <w:left w:val="single" w:sz="8" w:space="0" w:color="auto"/>
              <w:bottom w:val="single" w:sz="4" w:space="0" w:color="auto"/>
              <w:right w:val="single" w:sz="4" w:space="0" w:color="000000"/>
            </w:tcBorders>
            <w:shd w:val="clear" w:color="auto" w:fill="auto"/>
            <w:vAlign w:val="center"/>
          </w:tcPr>
          <w:p w:rsidR="004C09DD" w:rsidRDefault="00922628">
            <w:pPr>
              <w:widowControl/>
              <w:jc w:val="center"/>
              <w:rPr>
                <w:rFonts w:ascii="宋体" w:hAnsi="宋体"/>
                <w:b/>
                <w:bCs/>
                <w:kern w:val="0"/>
                <w:szCs w:val="21"/>
              </w:rPr>
            </w:pPr>
            <w:r>
              <w:rPr>
                <w:rFonts w:ascii="宋体" w:hAnsi="宋体" w:hint="eastAsia"/>
                <w:b/>
                <w:bCs/>
                <w:kern w:val="0"/>
                <w:szCs w:val="21"/>
              </w:rPr>
              <w:t>合计得分</w:t>
            </w:r>
          </w:p>
        </w:tc>
        <w:tc>
          <w:tcPr>
            <w:tcW w:w="460" w:type="pct"/>
            <w:tcBorders>
              <w:top w:val="nil"/>
              <w:left w:val="nil"/>
              <w:bottom w:val="nil"/>
              <w:right w:val="single" w:sz="8" w:space="0" w:color="auto"/>
            </w:tcBorders>
            <w:shd w:val="clear" w:color="auto" w:fill="auto"/>
            <w:vAlign w:val="center"/>
          </w:tcPr>
          <w:p w:rsidR="004C09DD" w:rsidRDefault="00922628">
            <w:pPr>
              <w:widowControl/>
              <w:jc w:val="center"/>
              <w:rPr>
                <w:rFonts w:ascii="宋体" w:hAnsi="宋体"/>
                <w:kern w:val="0"/>
                <w:szCs w:val="21"/>
              </w:rPr>
            </w:pPr>
            <w:r>
              <w:rPr>
                <w:rFonts w:ascii="宋体" w:hAnsi="宋体" w:hint="eastAsia"/>
                <w:kern w:val="0"/>
                <w:szCs w:val="21"/>
              </w:rPr>
              <w:t xml:space="preserve">　</w:t>
            </w:r>
          </w:p>
        </w:tc>
      </w:tr>
      <w:tr w:rsidR="004C09DD">
        <w:trPr>
          <w:trHeight w:val="870"/>
          <w:jc w:val="center"/>
        </w:trPr>
        <w:tc>
          <w:tcPr>
            <w:tcW w:w="5000" w:type="pct"/>
            <w:gridSpan w:val="4"/>
            <w:tcBorders>
              <w:top w:val="single" w:sz="4" w:space="0" w:color="auto"/>
              <w:left w:val="single" w:sz="8" w:space="0" w:color="auto"/>
              <w:bottom w:val="single" w:sz="8" w:space="0" w:color="auto"/>
              <w:right w:val="single" w:sz="8" w:space="0" w:color="000000"/>
            </w:tcBorders>
            <w:shd w:val="clear" w:color="auto" w:fill="auto"/>
            <w:vAlign w:val="center"/>
          </w:tcPr>
          <w:p w:rsidR="004C09DD" w:rsidRDefault="00922628">
            <w:pPr>
              <w:widowControl/>
              <w:rPr>
                <w:rFonts w:ascii="宋体" w:hAnsi="宋体"/>
                <w:b/>
                <w:bCs/>
                <w:kern w:val="0"/>
                <w:szCs w:val="21"/>
              </w:rPr>
            </w:pPr>
            <w:r>
              <w:rPr>
                <w:rFonts w:ascii="宋体" w:hAnsi="宋体" w:hint="eastAsia"/>
                <w:b/>
                <w:bCs/>
                <w:kern w:val="0"/>
                <w:szCs w:val="21"/>
              </w:rPr>
              <w:t>说明：</w:t>
            </w:r>
            <w:r>
              <w:rPr>
                <w:rFonts w:ascii="宋体" w:hAnsi="宋体" w:hint="eastAsia"/>
                <w:kern w:val="0"/>
                <w:szCs w:val="21"/>
              </w:rPr>
              <w:t>1.满分为100分，</w:t>
            </w:r>
            <w:r>
              <w:rPr>
                <w:rFonts w:ascii="宋体" w:hAnsi="宋体"/>
                <w:kern w:val="0"/>
                <w:szCs w:val="21"/>
              </w:rPr>
              <w:t>70分</w:t>
            </w:r>
            <w:r>
              <w:rPr>
                <w:rFonts w:ascii="宋体" w:hAnsi="宋体" w:hint="eastAsia"/>
                <w:kern w:val="0"/>
                <w:szCs w:val="21"/>
              </w:rPr>
              <w:t>及以上为合格，其他等级要求由各区自行制定；2.指标1-3中，如果幼儿园名牌、公章等用字不规范的此项不得分；3.指标2-2中，如果普通话达标率低于98%的此项不得分；4.各区可自行设定加分项目，总分不超过5分。</w:t>
            </w:r>
          </w:p>
        </w:tc>
      </w:tr>
    </w:tbl>
    <w:p w:rsidR="004C09DD" w:rsidRDefault="004C09DD">
      <w:pPr>
        <w:widowControl/>
        <w:jc w:val="left"/>
        <w:rPr>
          <w:rFonts w:ascii="黑体" w:eastAsia="黑体" w:hAnsi="黑体"/>
          <w:sz w:val="32"/>
          <w:szCs w:val="32"/>
        </w:rPr>
      </w:pPr>
    </w:p>
    <w:p w:rsidR="004C09DD" w:rsidRDefault="004C09DD">
      <w:pPr>
        <w:widowControl/>
        <w:jc w:val="left"/>
        <w:rPr>
          <w:rFonts w:ascii="黑体" w:eastAsia="黑体" w:hAnsi="黑体"/>
          <w:sz w:val="32"/>
          <w:szCs w:val="32"/>
        </w:rPr>
      </w:pPr>
    </w:p>
    <w:p w:rsidR="004C09DD" w:rsidRDefault="004C09DD">
      <w:pPr>
        <w:widowControl/>
        <w:jc w:val="left"/>
        <w:rPr>
          <w:rFonts w:ascii="黑体" w:eastAsia="黑体" w:hAnsi="黑体"/>
          <w:sz w:val="32"/>
          <w:szCs w:val="32"/>
        </w:rPr>
      </w:pPr>
    </w:p>
    <w:p w:rsidR="004C09DD" w:rsidRDefault="004C09DD">
      <w:pPr>
        <w:widowControl/>
        <w:jc w:val="left"/>
        <w:rPr>
          <w:rFonts w:ascii="黑体" w:eastAsia="黑体" w:hAnsi="黑体"/>
          <w:sz w:val="32"/>
          <w:szCs w:val="32"/>
        </w:rPr>
      </w:pPr>
    </w:p>
    <w:sectPr w:rsidR="004C09DD">
      <w:footerReference w:type="default" r:id="rId8"/>
      <w:pgSz w:w="11906" w:h="16838"/>
      <w:pgMar w:top="1440" w:right="1701" w:bottom="1440" w:left="1701"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310" w:rsidRDefault="00951310">
      <w:r>
        <w:separator/>
      </w:r>
    </w:p>
  </w:endnote>
  <w:endnote w:type="continuationSeparator" w:id="0">
    <w:p w:rsidR="00951310" w:rsidRDefault="0095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auto"/>
    <w:pitch w:val="default"/>
    <w:sig w:usb0="00000001" w:usb1="08000000" w:usb2="00000000" w:usb3="00000000" w:csb0="00040000" w:csb1="00000000"/>
  </w:font>
  <w:font w:name="方正黑体_GBK">
    <w:altName w:val="微软雅黑"/>
    <w:charset w:val="86"/>
    <w:family w:val="auto"/>
    <w:pitch w:val="default"/>
    <w:sig w:usb0="00000001" w:usb1="08000000" w:usb2="00000000" w:usb3="00000000" w:csb0="00040000" w:csb1="00000000"/>
  </w:font>
  <w:font w:name="方正楷体_GBK">
    <w:altName w:val="微软雅黑"/>
    <w:charset w:val="86"/>
    <w:family w:val="auto"/>
    <w:pitch w:val="default"/>
    <w:sig w:usb0="00000001" w:usb1="08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628" w:rsidRDefault="00922628">
    <w:pPr>
      <w:pStyle w:val="a5"/>
      <w:jc w:val="center"/>
      <w:rPr>
        <w:rFonts w:ascii="方正仿宋_GBK" w:eastAsia="方正仿宋_GBK" w:hAnsi="方正仿宋_GBK" w:cs="方正仿宋_GBK"/>
      </w:rPr>
    </w:pPr>
    <w:r>
      <w:rPr>
        <w:rFonts w:ascii="方正仿宋_GBK" w:eastAsia="方正仿宋_GBK" w:hAnsi="方正仿宋_GBK" w:cs="方正仿宋_GBK" w:hint="eastAsia"/>
      </w:rPr>
      <w:fldChar w:fldCharType="begin"/>
    </w:r>
    <w:r>
      <w:rPr>
        <w:rFonts w:ascii="方正仿宋_GBK" w:eastAsia="方正仿宋_GBK" w:hAnsi="方正仿宋_GBK" w:cs="方正仿宋_GBK" w:hint="eastAsia"/>
      </w:rPr>
      <w:instrText xml:space="preserve"> PAGE   \* MERGEFORMAT </w:instrText>
    </w:r>
    <w:r>
      <w:rPr>
        <w:rFonts w:ascii="方正仿宋_GBK" w:eastAsia="方正仿宋_GBK" w:hAnsi="方正仿宋_GBK" w:cs="方正仿宋_GBK" w:hint="eastAsia"/>
      </w:rPr>
      <w:fldChar w:fldCharType="separate"/>
    </w:r>
    <w:r w:rsidR="00BF744C" w:rsidRPr="00BF744C">
      <w:rPr>
        <w:rFonts w:ascii="方正仿宋_GBK" w:eastAsia="方正仿宋_GBK" w:hAnsi="方正仿宋_GBK" w:cs="方正仿宋_GBK"/>
        <w:noProof/>
        <w:lang w:val="zh-CN"/>
      </w:rPr>
      <w:t>1</w:t>
    </w:r>
    <w:r>
      <w:rPr>
        <w:rFonts w:ascii="方正仿宋_GBK" w:eastAsia="方正仿宋_GBK" w:hAnsi="方正仿宋_GBK" w:cs="方正仿宋_GBK" w:hint="eastAsia"/>
      </w:rPr>
      <w:fldChar w:fldCharType="end"/>
    </w:r>
  </w:p>
  <w:p w:rsidR="00922628" w:rsidRDefault="009226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310" w:rsidRDefault="00951310">
      <w:r>
        <w:separator/>
      </w:r>
    </w:p>
  </w:footnote>
  <w:footnote w:type="continuationSeparator" w:id="0">
    <w:p w:rsidR="00951310" w:rsidRDefault="00951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YWE1ODRmMjhhYjQwODY2ZDAzMzU0MTAzNzkyZmEifQ=="/>
  </w:docVars>
  <w:rsids>
    <w:rsidRoot w:val="00DC369E"/>
    <w:rsid w:val="9FE6FCAE"/>
    <w:rsid w:val="AF79D76F"/>
    <w:rsid w:val="FF550574"/>
    <w:rsid w:val="00006C63"/>
    <w:rsid w:val="000B0BB2"/>
    <w:rsid w:val="000D7F4A"/>
    <w:rsid w:val="000E2CBF"/>
    <w:rsid w:val="0012325F"/>
    <w:rsid w:val="00133DA9"/>
    <w:rsid w:val="0014121F"/>
    <w:rsid w:val="0017021D"/>
    <w:rsid w:val="001A1A22"/>
    <w:rsid w:val="001B3C69"/>
    <w:rsid w:val="001B4760"/>
    <w:rsid w:val="001C751B"/>
    <w:rsid w:val="001E6F47"/>
    <w:rsid w:val="002156D4"/>
    <w:rsid w:val="0024575B"/>
    <w:rsid w:val="00247A58"/>
    <w:rsid w:val="00254C3D"/>
    <w:rsid w:val="0026529F"/>
    <w:rsid w:val="00272C40"/>
    <w:rsid w:val="00275FFC"/>
    <w:rsid w:val="002D3DBA"/>
    <w:rsid w:val="002F1B47"/>
    <w:rsid w:val="00305E14"/>
    <w:rsid w:val="00317C31"/>
    <w:rsid w:val="00374B22"/>
    <w:rsid w:val="00375188"/>
    <w:rsid w:val="0039489D"/>
    <w:rsid w:val="0039552A"/>
    <w:rsid w:val="00396789"/>
    <w:rsid w:val="003B2288"/>
    <w:rsid w:val="003C7C9F"/>
    <w:rsid w:val="003E451E"/>
    <w:rsid w:val="004803C9"/>
    <w:rsid w:val="00481319"/>
    <w:rsid w:val="004B4A22"/>
    <w:rsid w:val="004C09DD"/>
    <w:rsid w:val="004C1945"/>
    <w:rsid w:val="004D334C"/>
    <w:rsid w:val="004F4B52"/>
    <w:rsid w:val="004F50E9"/>
    <w:rsid w:val="004F5F40"/>
    <w:rsid w:val="0054207F"/>
    <w:rsid w:val="005529D1"/>
    <w:rsid w:val="005A69DA"/>
    <w:rsid w:val="005C202E"/>
    <w:rsid w:val="00625779"/>
    <w:rsid w:val="00670134"/>
    <w:rsid w:val="00681F9D"/>
    <w:rsid w:val="00684515"/>
    <w:rsid w:val="006964F2"/>
    <w:rsid w:val="006B5EA7"/>
    <w:rsid w:val="006E7B10"/>
    <w:rsid w:val="007571FD"/>
    <w:rsid w:val="00760FEF"/>
    <w:rsid w:val="00787502"/>
    <w:rsid w:val="007C52F5"/>
    <w:rsid w:val="007D1930"/>
    <w:rsid w:val="00803762"/>
    <w:rsid w:val="008348FA"/>
    <w:rsid w:val="008669C4"/>
    <w:rsid w:val="0090645B"/>
    <w:rsid w:val="00922628"/>
    <w:rsid w:val="00936428"/>
    <w:rsid w:val="0094702B"/>
    <w:rsid w:val="00951310"/>
    <w:rsid w:val="00986A05"/>
    <w:rsid w:val="00997914"/>
    <w:rsid w:val="009A1763"/>
    <w:rsid w:val="009B29E8"/>
    <w:rsid w:val="009E6A54"/>
    <w:rsid w:val="00A2356F"/>
    <w:rsid w:val="00AE3CB9"/>
    <w:rsid w:val="00B02854"/>
    <w:rsid w:val="00B03519"/>
    <w:rsid w:val="00B0580E"/>
    <w:rsid w:val="00B07D4C"/>
    <w:rsid w:val="00B1742B"/>
    <w:rsid w:val="00B20723"/>
    <w:rsid w:val="00B53889"/>
    <w:rsid w:val="00B922CD"/>
    <w:rsid w:val="00BB7230"/>
    <w:rsid w:val="00BC1EA1"/>
    <w:rsid w:val="00BF744C"/>
    <w:rsid w:val="00C0573A"/>
    <w:rsid w:val="00C10C9F"/>
    <w:rsid w:val="00C45464"/>
    <w:rsid w:val="00C62DDB"/>
    <w:rsid w:val="00C83E30"/>
    <w:rsid w:val="00CD272A"/>
    <w:rsid w:val="00CF190A"/>
    <w:rsid w:val="00CF45C8"/>
    <w:rsid w:val="00D4104B"/>
    <w:rsid w:val="00D730B6"/>
    <w:rsid w:val="00DA4CCB"/>
    <w:rsid w:val="00DC369E"/>
    <w:rsid w:val="00DD62A9"/>
    <w:rsid w:val="00DE1A4F"/>
    <w:rsid w:val="00DF6B9C"/>
    <w:rsid w:val="00E10FC1"/>
    <w:rsid w:val="00EA01A9"/>
    <w:rsid w:val="00EE5449"/>
    <w:rsid w:val="00F22286"/>
    <w:rsid w:val="1A430203"/>
    <w:rsid w:val="20EA1D53"/>
    <w:rsid w:val="29FE7B1D"/>
    <w:rsid w:val="496B2EB9"/>
    <w:rsid w:val="4FDF7C01"/>
    <w:rsid w:val="76879AB3"/>
    <w:rsid w:val="7ADC792F"/>
    <w:rsid w:val="7B9DD20A"/>
    <w:rsid w:val="7DF5F874"/>
    <w:rsid w:val="7F7B3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qFormat/>
    <w:rPr>
      <w:b/>
      <w:bCs/>
    </w:rPr>
  </w:style>
  <w:style w:type="character" w:styleId="a8">
    <w:name w:val="page number"/>
    <w:basedOn w:val="a0"/>
    <w:qFormat/>
  </w:style>
  <w:style w:type="character" w:styleId="a9">
    <w:name w:val="Hyperlink"/>
    <w:basedOn w:val="a0"/>
    <w:uiPriority w:val="99"/>
    <w:qFormat/>
    <w:rPr>
      <w:color w:val="0000FF"/>
      <w:u w:val="single"/>
    </w:rPr>
  </w:style>
  <w:style w:type="character" w:styleId="aa">
    <w:name w:val="annotation reference"/>
    <w:basedOn w:val="a0"/>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qFormat/>
    <w:rPr>
      <w:sz w:val="18"/>
      <w:szCs w:val="18"/>
    </w:rPr>
  </w:style>
  <w:style w:type="character" w:customStyle="1" w:styleId="Char">
    <w:name w:val="批注文字 Char"/>
    <w:basedOn w:val="a0"/>
    <w:link w:val="a3"/>
    <w:qFormat/>
    <w:rPr>
      <w:kern w:val="2"/>
      <w:sz w:val="21"/>
      <w:szCs w:val="22"/>
    </w:rPr>
  </w:style>
  <w:style w:type="character" w:customStyle="1" w:styleId="Char3">
    <w:name w:val="批注主题 Char"/>
    <w:basedOn w:val="Char"/>
    <w:link w:val="a7"/>
    <w:qFormat/>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qFormat/>
    <w:rPr>
      <w:b/>
      <w:bCs/>
    </w:rPr>
  </w:style>
  <w:style w:type="character" w:styleId="a8">
    <w:name w:val="page number"/>
    <w:basedOn w:val="a0"/>
    <w:qFormat/>
  </w:style>
  <w:style w:type="character" w:styleId="a9">
    <w:name w:val="Hyperlink"/>
    <w:basedOn w:val="a0"/>
    <w:uiPriority w:val="99"/>
    <w:qFormat/>
    <w:rPr>
      <w:color w:val="0000FF"/>
      <w:u w:val="single"/>
    </w:rPr>
  </w:style>
  <w:style w:type="character" w:styleId="aa">
    <w:name w:val="annotation reference"/>
    <w:basedOn w:val="a0"/>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qFormat/>
    <w:rPr>
      <w:sz w:val="18"/>
      <w:szCs w:val="18"/>
    </w:rPr>
  </w:style>
  <w:style w:type="character" w:customStyle="1" w:styleId="Char">
    <w:name w:val="批注文字 Char"/>
    <w:basedOn w:val="a0"/>
    <w:link w:val="a3"/>
    <w:qFormat/>
    <w:rPr>
      <w:kern w:val="2"/>
      <w:sz w:val="21"/>
      <w:szCs w:val="22"/>
    </w:rPr>
  </w:style>
  <w:style w:type="character" w:customStyle="1" w:styleId="Char3">
    <w:name w:val="批注主题 Char"/>
    <w:basedOn w:val="Char"/>
    <w:link w:val="a7"/>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3267;hkywb@126.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10</Pages>
  <Words>1245</Words>
  <Characters>7103</Characters>
  <Application>Microsoft Office Word</Application>
  <DocSecurity>0</DocSecurity>
  <Lines>59</Lines>
  <Paragraphs>16</Paragraphs>
  <ScaleCrop>false</ScaleCrop>
  <Company>Microsoft</Company>
  <LinksUpToDate>false</LinksUpToDate>
  <CharactersWithSpaces>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dc:creator>
  <cp:lastModifiedBy>大地系统</cp:lastModifiedBy>
  <cp:revision>8</cp:revision>
  <cp:lastPrinted>2024-06-24T00:20:00Z</cp:lastPrinted>
  <dcterms:created xsi:type="dcterms:W3CDTF">2023-10-09T00:56:00Z</dcterms:created>
  <dcterms:modified xsi:type="dcterms:W3CDTF">2024-06-24T01:03:00Z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7F5EC7610ECA0562161B676431224EC4</vt:lpwstr>
  </property>
</Properties>
</file>