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70" w:rsidRDefault="00C92370" w:rsidP="00C9237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C92370" w:rsidRDefault="00C92370" w:rsidP="00C9237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C92370" w:rsidRDefault="00C92370" w:rsidP="00C9237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C92370" w:rsidRDefault="00C92370" w:rsidP="00C9237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C92370" w:rsidRDefault="00C92370" w:rsidP="00C9237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kern w:val="0"/>
          <w:sz w:val="32"/>
          <w:szCs w:val="32"/>
          <w:lang w:val="zh-CN"/>
        </w:rPr>
        <w:t>主动公开</w:t>
      </w:r>
    </w:p>
    <w:p w:rsidR="00BA0F36" w:rsidRPr="00C92370" w:rsidRDefault="00D6430F" w:rsidP="008B116C">
      <w:pPr>
        <w:autoSpaceDE w:val="0"/>
        <w:autoSpaceDN w:val="0"/>
        <w:adjustRightInd w:val="0"/>
        <w:snapToGrid w:val="0"/>
        <w:spacing w:beforeLines="100" w:line="520" w:lineRule="exact"/>
        <w:ind w:rightChars="-27" w:right="-57"/>
        <w:jc w:val="center"/>
        <w:rPr>
          <w:rFonts w:ascii="宋体" w:hAnsi="宋体" w:cs="宋体"/>
          <w:b/>
          <w:kern w:val="0"/>
          <w:sz w:val="44"/>
          <w:szCs w:val="44"/>
          <w:lang w:val="zh-CN"/>
        </w:rPr>
      </w:pPr>
      <w:r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对区政协十四届</w:t>
      </w:r>
      <w:r w:rsidR="0082255E"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五</w:t>
      </w:r>
      <w:r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D6430F" w:rsidRPr="00C92370" w:rsidRDefault="00D6430F" w:rsidP="008B116C">
      <w:pPr>
        <w:autoSpaceDE w:val="0"/>
        <w:autoSpaceDN w:val="0"/>
        <w:adjustRightInd w:val="0"/>
        <w:snapToGrid w:val="0"/>
        <w:spacing w:beforeLines="100" w:line="520" w:lineRule="exact"/>
        <w:ind w:rightChars="-27" w:right="-57"/>
        <w:jc w:val="center"/>
        <w:rPr>
          <w:rFonts w:ascii="宋体" w:hAnsi="宋体" w:cs="宋体"/>
          <w:b/>
          <w:kern w:val="0"/>
          <w:sz w:val="44"/>
          <w:szCs w:val="44"/>
          <w:lang w:val="zh-CN"/>
        </w:rPr>
      </w:pPr>
      <w:r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第</w:t>
      </w:r>
      <w:r w:rsidR="0082255E"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1450162</w:t>
      </w:r>
      <w:r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号提案的</w:t>
      </w:r>
      <w:r w:rsidR="00393345" w:rsidRPr="00C92370">
        <w:rPr>
          <w:rFonts w:ascii="宋体" w:hAnsi="宋体" w:cs="宋体" w:hint="eastAsia"/>
          <w:b/>
          <w:kern w:val="0"/>
          <w:sz w:val="44"/>
          <w:szCs w:val="44"/>
          <w:lang w:val="zh-CN"/>
        </w:rPr>
        <w:t>会办意见</w:t>
      </w:r>
    </w:p>
    <w:p w:rsidR="00393345" w:rsidRDefault="00393345" w:rsidP="00BA0F36">
      <w:pPr>
        <w:spacing w:line="520" w:lineRule="exact"/>
        <w:jc w:val="left"/>
        <w:rPr>
          <w:rFonts w:ascii="仿宋_GB2312" w:eastAsia="仿宋_GB2312" w:hAnsi="华文中宋" w:cs="Times New Roman"/>
          <w:sz w:val="28"/>
          <w:szCs w:val="28"/>
        </w:rPr>
      </w:pPr>
    </w:p>
    <w:p w:rsidR="00D6430F" w:rsidRPr="008B116C" w:rsidRDefault="00393345" w:rsidP="00C92370">
      <w:pPr>
        <w:spacing w:line="6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区建设管理委</w:t>
      </w:r>
      <w:r w:rsidR="00D6430F" w:rsidRPr="008B116C">
        <w:rPr>
          <w:rFonts w:ascii="仿宋" w:eastAsia="仿宋" w:hAnsi="仿宋" w:cs="Times New Roman" w:hint="eastAsia"/>
          <w:sz w:val="30"/>
          <w:szCs w:val="30"/>
        </w:rPr>
        <w:t>：</w:t>
      </w:r>
    </w:p>
    <w:p w:rsidR="005A0B1E" w:rsidRPr="008B116C" w:rsidRDefault="00C92370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区政协</w:t>
      </w:r>
      <w:r w:rsidR="005A0B1E" w:rsidRPr="008B116C">
        <w:rPr>
          <w:rFonts w:ascii="仿宋" w:eastAsia="仿宋" w:hAnsi="仿宋" w:cs="Times New Roman" w:hint="eastAsia"/>
          <w:sz w:val="30"/>
          <w:szCs w:val="30"/>
        </w:rPr>
        <w:t>《</w:t>
      </w:r>
      <w:r w:rsidR="0082255E" w:rsidRPr="008B116C">
        <w:rPr>
          <w:rFonts w:ascii="仿宋" w:eastAsia="仿宋" w:hAnsi="仿宋" w:cs="Times New Roman" w:hint="eastAsia"/>
          <w:sz w:val="30"/>
          <w:szCs w:val="30"/>
        </w:rPr>
        <w:t>关于新建学校周边配套停车场地建设标准的建议</w:t>
      </w:r>
      <w:r w:rsidR="00393345" w:rsidRPr="008B116C">
        <w:rPr>
          <w:rFonts w:ascii="仿宋" w:eastAsia="仿宋" w:hAnsi="仿宋" w:cs="Times New Roman" w:hint="eastAsia"/>
          <w:sz w:val="30"/>
          <w:szCs w:val="30"/>
        </w:rPr>
        <w:t>》的提案收悉</w:t>
      </w:r>
      <w:r w:rsidRPr="008B116C">
        <w:rPr>
          <w:rFonts w:ascii="仿宋" w:eastAsia="仿宋" w:hAnsi="仿宋" w:cs="Times New Roman" w:hint="eastAsia"/>
          <w:sz w:val="30"/>
          <w:szCs w:val="30"/>
        </w:rPr>
        <w:t>。</w:t>
      </w:r>
      <w:r w:rsidR="00BD009A" w:rsidRPr="008B116C">
        <w:rPr>
          <w:rFonts w:ascii="仿宋" w:eastAsia="仿宋" w:hAnsi="仿宋" w:cs="Times New Roman" w:hint="eastAsia"/>
          <w:sz w:val="30"/>
          <w:szCs w:val="30"/>
        </w:rPr>
        <w:t>经研究，</w:t>
      </w:r>
      <w:r w:rsidRPr="008B116C">
        <w:rPr>
          <w:rFonts w:ascii="仿宋" w:eastAsia="仿宋" w:hAnsi="仿宋" w:cs="Times New Roman" w:hint="eastAsia"/>
          <w:sz w:val="30"/>
          <w:szCs w:val="30"/>
        </w:rPr>
        <w:t>现将我局会办意见函告如下：</w:t>
      </w:r>
    </w:p>
    <w:p w:rsidR="009E4792" w:rsidRPr="008B116C" w:rsidRDefault="00120ADB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经查</w:t>
      </w:r>
      <w:r w:rsidR="00F63704" w:rsidRPr="008B116C">
        <w:rPr>
          <w:rFonts w:ascii="仿宋" w:eastAsia="仿宋" w:hAnsi="仿宋" w:cs="Times New Roman" w:hint="eastAsia"/>
          <w:sz w:val="30"/>
          <w:szCs w:val="30"/>
        </w:rPr>
        <w:t>阅相关资料，未发现有关于新建学校周边配套停车场地建设的具体标准。若我区有关部门需制定相关标准，</w:t>
      </w:r>
      <w:r w:rsidR="00D373AA" w:rsidRPr="008B116C">
        <w:rPr>
          <w:rFonts w:ascii="仿宋" w:eastAsia="仿宋" w:hAnsi="仿宋" w:cs="Times New Roman" w:hint="eastAsia"/>
          <w:sz w:val="30"/>
          <w:szCs w:val="30"/>
        </w:rPr>
        <w:t>区</w:t>
      </w:r>
      <w:r w:rsidR="00F63704" w:rsidRPr="008B116C">
        <w:rPr>
          <w:rFonts w:ascii="仿宋" w:eastAsia="仿宋" w:hAnsi="仿宋" w:cs="Times New Roman" w:hint="eastAsia"/>
          <w:sz w:val="30"/>
          <w:szCs w:val="30"/>
        </w:rPr>
        <w:t>教育局定群策群力，全力配合做好相关工作。</w:t>
      </w:r>
    </w:p>
    <w:p w:rsidR="00F63704" w:rsidRPr="008B116C" w:rsidRDefault="00F63704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此外，针对提案中</w:t>
      </w:r>
      <w:r w:rsidR="00823275" w:rsidRPr="008B116C">
        <w:rPr>
          <w:rFonts w:ascii="仿宋" w:eastAsia="仿宋" w:hAnsi="仿宋" w:cs="Times New Roman" w:hint="eastAsia"/>
          <w:sz w:val="30"/>
          <w:szCs w:val="30"/>
        </w:rPr>
        <w:t>给出的</w:t>
      </w:r>
      <w:r w:rsidRPr="008B116C">
        <w:rPr>
          <w:rFonts w:ascii="仿宋" w:eastAsia="仿宋" w:hAnsi="仿宋" w:cs="Times New Roman" w:hint="eastAsia"/>
          <w:sz w:val="30"/>
          <w:szCs w:val="30"/>
        </w:rPr>
        <w:t>通过北外滩开发</w:t>
      </w:r>
      <w:r w:rsidR="00823275" w:rsidRPr="008B116C">
        <w:rPr>
          <w:rFonts w:ascii="仿宋" w:eastAsia="仿宋" w:hAnsi="仿宋" w:cs="Times New Roman" w:hint="eastAsia"/>
          <w:sz w:val="30"/>
          <w:szCs w:val="30"/>
        </w:rPr>
        <w:t>，新建学校建立周边停车场地这一建议，我局已按控规要求，在虹口区117街坊HK366-01地块新建学校项目中设计了含100-150个公共车位的公共停车场，</w:t>
      </w:r>
      <w:r w:rsidR="006F4188" w:rsidRPr="008B116C">
        <w:rPr>
          <w:rFonts w:ascii="仿宋" w:eastAsia="仿宋" w:hAnsi="仿宋" w:cs="Times New Roman" w:hint="eastAsia"/>
          <w:sz w:val="30"/>
          <w:szCs w:val="30"/>
        </w:rPr>
        <w:t>降低因学生进出造成的道路拥挤问题，</w:t>
      </w:r>
      <w:r w:rsidR="00823275" w:rsidRPr="008B116C">
        <w:rPr>
          <w:rFonts w:ascii="仿宋" w:eastAsia="仿宋" w:hAnsi="仿宋" w:cs="Times New Roman" w:hint="eastAsia"/>
          <w:sz w:val="30"/>
          <w:szCs w:val="30"/>
        </w:rPr>
        <w:t>做到家长接送方便，道路不堵</w:t>
      </w:r>
      <w:r w:rsidR="006F4188" w:rsidRPr="008B116C">
        <w:rPr>
          <w:rFonts w:ascii="仿宋" w:eastAsia="仿宋" w:hAnsi="仿宋" w:cs="Times New Roman" w:hint="eastAsia"/>
          <w:sz w:val="30"/>
          <w:szCs w:val="30"/>
        </w:rPr>
        <w:t>。</w:t>
      </w:r>
    </w:p>
    <w:p w:rsidR="00D373AA" w:rsidRPr="008B116C" w:rsidRDefault="00D373AA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同时，提案中关于民办学校建立校车接送机制这一建议，经调查我区现有14所民办小学及幼儿园，其中有12所学校拥有校车，共计37辆，占比85%，较为普及。如</w:t>
      </w:r>
      <w:r w:rsidR="007F498A" w:rsidRPr="008B116C">
        <w:rPr>
          <w:rFonts w:ascii="仿宋" w:eastAsia="仿宋" w:hAnsi="仿宋" w:cs="Times New Roman" w:hint="eastAsia"/>
          <w:sz w:val="30"/>
          <w:szCs w:val="30"/>
        </w:rPr>
        <w:t>拥有学生数较多的民办宏星小学</w:t>
      </w:r>
      <w:r w:rsidRPr="008B116C">
        <w:rPr>
          <w:rFonts w:ascii="仿宋" w:eastAsia="仿宋" w:hAnsi="仿宋" w:cs="Times New Roman" w:hint="eastAsia"/>
          <w:sz w:val="30"/>
          <w:szCs w:val="30"/>
        </w:rPr>
        <w:t>，</w:t>
      </w:r>
      <w:r w:rsidR="007F498A" w:rsidRPr="008B116C">
        <w:rPr>
          <w:rFonts w:ascii="仿宋" w:eastAsia="仿宋" w:hAnsi="仿宋" w:cs="Times New Roman" w:hint="eastAsia"/>
          <w:sz w:val="30"/>
          <w:szCs w:val="30"/>
        </w:rPr>
        <w:t>就拥有6辆校车，可</w:t>
      </w:r>
      <w:r w:rsidR="00C94DCE" w:rsidRPr="008B116C">
        <w:rPr>
          <w:rFonts w:ascii="仿宋" w:eastAsia="仿宋" w:hAnsi="仿宋" w:cs="Times New Roman" w:hint="eastAsia"/>
          <w:sz w:val="30"/>
          <w:szCs w:val="30"/>
        </w:rPr>
        <w:t>乘坐</w:t>
      </w:r>
      <w:r w:rsidRPr="008B116C">
        <w:rPr>
          <w:rFonts w:ascii="仿宋" w:eastAsia="仿宋" w:hAnsi="仿宋" w:cs="Times New Roman" w:hint="eastAsia"/>
          <w:sz w:val="30"/>
          <w:szCs w:val="30"/>
        </w:rPr>
        <w:t>304</w:t>
      </w:r>
      <w:r w:rsidR="007F498A" w:rsidRPr="008B116C">
        <w:rPr>
          <w:rFonts w:ascii="仿宋" w:eastAsia="仿宋" w:hAnsi="仿宋" w:cs="Times New Roman" w:hint="eastAsia"/>
          <w:sz w:val="30"/>
          <w:szCs w:val="30"/>
        </w:rPr>
        <w:t>人，占该校学生总数约40%，大幅减少私家车接送数量。</w:t>
      </w:r>
    </w:p>
    <w:p w:rsidR="007F498A" w:rsidRPr="008B116C" w:rsidRDefault="007F498A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lastRenderedPageBreak/>
        <w:t>至于提案中提出的缺乏停车场地的学校，与周边居民、商务区进行沟通，协调错峰停车的供应车位这一建议，</w:t>
      </w:r>
      <w:r w:rsidR="00C94DCE" w:rsidRPr="008B116C">
        <w:rPr>
          <w:rFonts w:ascii="仿宋" w:eastAsia="仿宋" w:hAnsi="仿宋" w:cs="Times New Roman" w:hint="eastAsia"/>
          <w:sz w:val="30"/>
          <w:szCs w:val="30"/>
        </w:rPr>
        <w:t>若有关部门牵头协调相关工作，区教育局将配合做好学校、家长解释及协调工作。</w:t>
      </w:r>
    </w:p>
    <w:p w:rsidR="00BD5C61" w:rsidRPr="008B116C" w:rsidRDefault="00BD5C61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仿宋_GB2312" w:hint="eastAsia"/>
          <w:color w:val="000000"/>
          <w:sz w:val="30"/>
          <w:szCs w:val="30"/>
        </w:rPr>
        <w:t>以上意见供您单位统一答复提案者时参考。</w:t>
      </w:r>
    </w:p>
    <w:p w:rsidR="00BD5C61" w:rsidRPr="008B116C" w:rsidRDefault="00BD5C61" w:rsidP="00C92370">
      <w:pPr>
        <w:tabs>
          <w:tab w:val="left" w:pos="8306"/>
        </w:tabs>
        <w:spacing w:line="600" w:lineRule="exact"/>
        <w:ind w:firstLine="555"/>
        <w:rPr>
          <w:rFonts w:ascii="仿宋" w:eastAsia="仿宋" w:hAnsi="仿宋" w:cs="Times New Roman"/>
          <w:sz w:val="30"/>
          <w:szCs w:val="30"/>
        </w:rPr>
      </w:pPr>
    </w:p>
    <w:p w:rsidR="00D6430F" w:rsidRPr="008B116C" w:rsidRDefault="00D6430F" w:rsidP="00C92370">
      <w:pPr>
        <w:spacing w:line="600" w:lineRule="exact"/>
        <w:ind w:right="102" w:firstLine="636"/>
        <w:jc w:val="right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上海市虹口区教育局</w:t>
      </w:r>
    </w:p>
    <w:p w:rsidR="00BA0F36" w:rsidRPr="008B116C" w:rsidRDefault="00560C85" w:rsidP="008B116C">
      <w:pPr>
        <w:spacing w:line="600" w:lineRule="exact"/>
        <w:ind w:right="-58" w:firstLineChars="1750" w:firstLine="5250"/>
        <w:jc w:val="left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cs="Times New Roman" w:hint="eastAsia"/>
          <w:sz w:val="30"/>
          <w:szCs w:val="30"/>
        </w:rPr>
        <w:t>20</w:t>
      </w:r>
      <w:r w:rsidR="008209FA" w:rsidRPr="008B116C">
        <w:rPr>
          <w:rFonts w:ascii="仿宋" w:eastAsia="仿宋" w:hAnsi="仿宋" w:cs="Times New Roman" w:hint="eastAsia"/>
          <w:sz w:val="30"/>
          <w:szCs w:val="30"/>
        </w:rPr>
        <w:t>21</w:t>
      </w:r>
      <w:r w:rsidR="00D6430F" w:rsidRPr="008B116C">
        <w:rPr>
          <w:rFonts w:ascii="仿宋" w:eastAsia="仿宋" w:hAnsi="仿宋" w:cs="Times New Roman" w:hint="eastAsia"/>
          <w:sz w:val="30"/>
          <w:szCs w:val="30"/>
        </w:rPr>
        <w:t>年</w:t>
      </w:r>
      <w:r w:rsidR="008209FA" w:rsidRPr="008B116C">
        <w:rPr>
          <w:rFonts w:ascii="仿宋" w:eastAsia="仿宋" w:hAnsi="仿宋" w:cs="Times New Roman" w:hint="eastAsia"/>
          <w:sz w:val="30"/>
          <w:szCs w:val="30"/>
        </w:rPr>
        <w:t>2</w:t>
      </w:r>
      <w:r w:rsidR="00D6430F" w:rsidRPr="008B116C">
        <w:rPr>
          <w:rFonts w:ascii="仿宋" w:eastAsia="仿宋" w:hAnsi="仿宋" w:cs="Times New Roman" w:hint="eastAsia"/>
          <w:sz w:val="30"/>
          <w:szCs w:val="30"/>
        </w:rPr>
        <w:t>月</w:t>
      </w:r>
      <w:r w:rsidR="00BD009A" w:rsidRPr="008B116C">
        <w:rPr>
          <w:rFonts w:ascii="仿宋" w:eastAsia="仿宋" w:hAnsi="仿宋" w:cs="Times New Roman" w:hint="eastAsia"/>
          <w:sz w:val="30"/>
          <w:szCs w:val="30"/>
        </w:rPr>
        <w:t>22</w:t>
      </w:r>
      <w:bookmarkStart w:id="0" w:name="_GoBack"/>
      <w:bookmarkEnd w:id="0"/>
      <w:r w:rsidR="00D6430F" w:rsidRPr="008B116C">
        <w:rPr>
          <w:rFonts w:ascii="仿宋" w:eastAsia="仿宋" w:hAnsi="仿宋" w:cs="Times New Roman" w:hint="eastAsia"/>
          <w:sz w:val="30"/>
          <w:szCs w:val="30"/>
        </w:rPr>
        <w:t>日</w:t>
      </w:r>
    </w:p>
    <w:p w:rsidR="00C92370" w:rsidRPr="008B116C" w:rsidRDefault="00C92370" w:rsidP="008B116C">
      <w:pPr>
        <w:spacing w:line="600" w:lineRule="exact"/>
        <w:ind w:right="-58" w:firstLineChars="1750" w:firstLine="5250"/>
        <w:jc w:val="left"/>
        <w:rPr>
          <w:rFonts w:ascii="仿宋" w:eastAsia="仿宋" w:hAnsi="仿宋" w:cs="Times New Roman"/>
          <w:sz w:val="30"/>
          <w:szCs w:val="30"/>
        </w:rPr>
      </w:pPr>
    </w:p>
    <w:p w:rsidR="00BA0F36" w:rsidRPr="008B116C" w:rsidRDefault="00BA0F36" w:rsidP="00C92370">
      <w:pPr>
        <w:spacing w:line="600" w:lineRule="exact"/>
        <w:ind w:right="-58"/>
        <w:jc w:val="left"/>
        <w:rPr>
          <w:rFonts w:ascii="仿宋" w:eastAsia="仿宋" w:hAnsi="仿宋" w:cs="Times New Roman"/>
          <w:sz w:val="30"/>
          <w:szCs w:val="30"/>
        </w:rPr>
      </w:pPr>
      <w:r w:rsidRPr="008B116C">
        <w:rPr>
          <w:rFonts w:ascii="仿宋" w:eastAsia="仿宋" w:hAnsi="仿宋" w:hint="eastAsia"/>
          <w:sz w:val="30"/>
          <w:szCs w:val="30"/>
        </w:rPr>
        <w:t>联系人姓名：孙文佳               联系电话：36725507</w:t>
      </w:r>
    </w:p>
    <w:p w:rsidR="00BA0F36" w:rsidRPr="00C92370" w:rsidRDefault="00BA0F36" w:rsidP="00C92370">
      <w:pPr>
        <w:spacing w:line="600" w:lineRule="exact"/>
        <w:ind w:right="-58"/>
        <w:rPr>
          <w:rFonts w:ascii="仿宋_GB2312" w:eastAsia="仿宋_GB2312" w:hAnsi="仿宋"/>
          <w:sz w:val="32"/>
          <w:szCs w:val="32"/>
        </w:rPr>
      </w:pPr>
      <w:r w:rsidRPr="008B116C">
        <w:rPr>
          <w:rFonts w:ascii="仿宋" w:eastAsia="仿宋" w:hAnsi="仿宋" w:hint="eastAsia"/>
          <w:sz w:val="30"/>
          <w:szCs w:val="30"/>
        </w:rPr>
        <w:t>联系地址：祥德路96弄11号</w:t>
      </w:r>
      <w:r w:rsidR="00C92370" w:rsidRPr="008B116C">
        <w:rPr>
          <w:rFonts w:ascii="仿宋" w:eastAsia="仿宋" w:hAnsi="仿宋" w:hint="eastAsia"/>
          <w:sz w:val="30"/>
          <w:szCs w:val="30"/>
        </w:rPr>
        <w:t xml:space="preserve">       </w:t>
      </w:r>
      <w:r w:rsidRPr="008B116C">
        <w:rPr>
          <w:rFonts w:ascii="仿宋" w:eastAsia="仿宋" w:hAnsi="仿宋" w:hint="eastAsia"/>
          <w:sz w:val="30"/>
          <w:szCs w:val="30"/>
        </w:rPr>
        <w:t>邮政编码：20008</w:t>
      </w:r>
      <w:r w:rsidRPr="00C92370">
        <w:rPr>
          <w:rFonts w:ascii="仿宋_GB2312" w:eastAsia="仿宋_GB2312" w:hAnsi="仿宋" w:hint="eastAsia"/>
          <w:sz w:val="32"/>
          <w:szCs w:val="32"/>
        </w:rPr>
        <w:t>1</w:t>
      </w:r>
    </w:p>
    <w:sectPr w:rsidR="00BA0F36" w:rsidRPr="00C92370" w:rsidSect="0078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458" w:rsidRDefault="000D1458" w:rsidP="00045E41">
      <w:r>
        <w:separator/>
      </w:r>
    </w:p>
  </w:endnote>
  <w:endnote w:type="continuationSeparator" w:id="1">
    <w:p w:rsidR="000D1458" w:rsidRDefault="000D1458" w:rsidP="00045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458" w:rsidRDefault="000D1458" w:rsidP="00045E41">
      <w:r>
        <w:separator/>
      </w:r>
    </w:p>
  </w:footnote>
  <w:footnote w:type="continuationSeparator" w:id="1">
    <w:p w:rsidR="000D1458" w:rsidRDefault="000D1458" w:rsidP="00045E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618"/>
    <w:rsid w:val="0002041A"/>
    <w:rsid w:val="00024416"/>
    <w:rsid w:val="0003714B"/>
    <w:rsid w:val="00045E41"/>
    <w:rsid w:val="00050168"/>
    <w:rsid w:val="000C28FE"/>
    <w:rsid w:val="000D1458"/>
    <w:rsid w:val="00120ADB"/>
    <w:rsid w:val="00130BB7"/>
    <w:rsid w:val="001B1DC2"/>
    <w:rsid w:val="002C0FBB"/>
    <w:rsid w:val="002F4BD2"/>
    <w:rsid w:val="002F60BF"/>
    <w:rsid w:val="00301FB5"/>
    <w:rsid w:val="00304AEC"/>
    <w:rsid w:val="00326689"/>
    <w:rsid w:val="00357BCF"/>
    <w:rsid w:val="00376A05"/>
    <w:rsid w:val="003778DA"/>
    <w:rsid w:val="003830D3"/>
    <w:rsid w:val="00393345"/>
    <w:rsid w:val="003A0A7D"/>
    <w:rsid w:val="003A632F"/>
    <w:rsid w:val="003E0B04"/>
    <w:rsid w:val="003E1DB2"/>
    <w:rsid w:val="003E215B"/>
    <w:rsid w:val="00407581"/>
    <w:rsid w:val="00416F35"/>
    <w:rsid w:val="004306EC"/>
    <w:rsid w:val="00473F56"/>
    <w:rsid w:val="00494E44"/>
    <w:rsid w:val="004A62C8"/>
    <w:rsid w:val="004C6820"/>
    <w:rsid w:val="005103F9"/>
    <w:rsid w:val="005418D8"/>
    <w:rsid w:val="00543004"/>
    <w:rsid w:val="0054513B"/>
    <w:rsid w:val="00560C85"/>
    <w:rsid w:val="00586417"/>
    <w:rsid w:val="005A0B1E"/>
    <w:rsid w:val="005D793C"/>
    <w:rsid w:val="00622618"/>
    <w:rsid w:val="006319E6"/>
    <w:rsid w:val="00634218"/>
    <w:rsid w:val="00665997"/>
    <w:rsid w:val="006A2975"/>
    <w:rsid w:val="006B292A"/>
    <w:rsid w:val="006B4F06"/>
    <w:rsid w:val="006F4188"/>
    <w:rsid w:val="00722E74"/>
    <w:rsid w:val="00731E02"/>
    <w:rsid w:val="007476BA"/>
    <w:rsid w:val="00771362"/>
    <w:rsid w:val="0078031E"/>
    <w:rsid w:val="007F498A"/>
    <w:rsid w:val="008209FA"/>
    <w:rsid w:val="0082255E"/>
    <w:rsid w:val="00823275"/>
    <w:rsid w:val="00824020"/>
    <w:rsid w:val="00826D1D"/>
    <w:rsid w:val="008B116C"/>
    <w:rsid w:val="009C5B36"/>
    <w:rsid w:val="009D06A4"/>
    <w:rsid w:val="009D4127"/>
    <w:rsid w:val="009E4792"/>
    <w:rsid w:val="00A03BAF"/>
    <w:rsid w:val="00A33639"/>
    <w:rsid w:val="00B10DEC"/>
    <w:rsid w:val="00B221EB"/>
    <w:rsid w:val="00BA0F36"/>
    <w:rsid w:val="00BB434B"/>
    <w:rsid w:val="00BD009A"/>
    <w:rsid w:val="00BD5C61"/>
    <w:rsid w:val="00C11999"/>
    <w:rsid w:val="00C16385"/>
    <w:rsid w:val="00C30B03"/>
    <w:rsid w:val="00C30FB2"/>
    <w:rsid w:val="00C56F5D"/>
    <w:rsid w:val="00C92370"/>
    <w:rsid w:val="00C94DCE"/>
    <w:rsid w:val="00CA04BD"/>
    <w:rsid w:val="00CC5E06"/>
    <w:rsid w:val="00CD420A"/>
    <w:rsid w:val="00D03EA3"/>
    <w:rsid w:val="00D31377"/>
    <w:rsid w:val="00D373AA"/>
    <w:rsid w:val="00D63F39"/>
    <w:rsid w:val="00D6430F"/>
    <w:rsid w:val="00D723D8"/>
    <w:rsid w:val="00DD559F"/>
    <w:rsid w:val="00DE56DF"/>
    <w:rsid w:val="00E26B3B"/>
    <w:rsid w:val="00EA021E"/>
    <w:rsid w:val="00ED00B4"/>
    <w:rsid w:val="00ED7C50"/>
    <w:rsid w:val="00EE0840"/>
    <w:rsid w:val="00F63704"/>
    <w:rsid w:val="00F73BE4"/>
    <w:rsid w:val="00FB46E3"/>
    <w:rsid w:val="00FB6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20</cp:revision>
  <cp:lastPrinted>2021-05-08T08:34:00Z</cp:lastPrinted>
  <dcterms:created xsi:type="dcterms:W3CDTF">2021-02-18T06:42:00Z</dcterms:created>
  <dcterms:modified xsi:type="dcterms:W3CDTF">2021-05-08T08:35:00Z</dcterms:modified>
</cp:coreProperties>
</file>