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非本市幼儿园大班适龄儿童信息登记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（一）本市户籍适龄儿童</w:t>
      </w:r>
    </w:p>
    <w:tbl>
      <w:tblPr>
        <w:tblStyle w:val="9"/>
        <w:tblW w:w="8441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207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《上海市小学入学信息登记表》</w:t>
            </w:r>
          </w:p>
        </w:tc>
        <w:tc>
          <w:tcPr>
            <w:tcW w:w="49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住址页、户主页、儿童页；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本市户籍人户分离人员居住登记（回执）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</w:rPr>
              <w:t>或本市户籍人户分离人员居住登记凭证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（1）选择户籍地入学，提供序号1、2、3、5、6（或7）的材料，儿童户口簿地址与房产证或其他居住证明材料上的地址必须一致；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（2）选择居住地入学，提供序号1、2、3、4、5、6（或7）的材料；</w:t>
      </w:r>
    </w:p>
    <w:p>
      <w:pPr>
        <w:rPr>
          <w:rFonts w:ascii="仿宋_GB2312" w:hAnsi="仿宋_GB2312" w:eastAsia="仿宋_GB2312" w:cs="仿宋_GB2312"/>
          <w:sz w:val="24"/>
        </w:rPr>
      </w:pPr>
      <w:bookmarkStart w:id="0" w:name="_Hlk103957533"/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bookmarkEnd w:id="0"/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（二）外省市户籍适龄儿童</w:t>
      </w:r>
    </w:p>
    <w:tbl>
      <w:tblPr>
        <w:tblStyle w:val="9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22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父母、儿童户口簿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户主页、地址页、儿童页、父母页；适龄儿童户籍若与父母不在同一本户口簿上的，须有父母及适龄儿童完整的户籍信息；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年6月30日）在街道社区事务受理服务中心办妥灵活就业登记；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（三）港澳台、外籍适龄儿童</w:t>
      </w:r>
    </w:p>
    <w:tbl>
      <w:tblPr>
        <w:tblStyle w:val="9"/>
        <w:tblW w:w="9158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8154D9"/>
    <w:rsid w:val="0000457C"/>
    <w:rsid w:val="00234D44"/>
    <w:rsid w:val="002571C0"/>
    <w:rsid w:val="00341EB6"/>
    <w:rsid w:val="00371E26"/>
    <w:rsid w:val="007F6DEB"/>
    <w:rsid w:val="008154D9"/>
    <w:rsid w:val="00A64AAF"/>
    <w:rsid w:val="00E53C27"/>
    <w:rsid w:val="06455843"/>
    <w:rsid w:val="11D426C7"/>
    <w:rsid w:val="1B3E3191"/>
    <w:rsid w:val="30CC4773"/>
    <w:rsid w:val="326B1E07"/>
    <w:rsid w:val="32EB1281"/>
    <w:rsid w:val="33005762"/>
    <w:rsid w:val="37695EF1"/>
    <w:rsid w:val="519C1F04"/>
    <w:rsid w:val="542D2A32"/>
    <w:rsid w:val="5823660F"/>
    <w:rsid w:val="71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网格型1"/>
    <w:basedOn w:val="4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1482</Words>
  <Characters>1502</Characters>
  <Lines>11</Lines>
  <Paragraphs>3</Paragraphs>
  <TotalTime>0</TotalTime>
  <ScaleCrop>false</ScaleCrop>
  <LinksUpToDate>false</LinksUpToDate>
  <CharactersWithSpaces>1502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2022-05-23T05:21:00Z</dcterms:created>
  <dc:creator>沈 蕾</dc:creator>
  <cp:lastModifiedBy>Administrator</cp:lastModifiedBy>
  <dcterms:modified xsi:type="dcterms:W3CDTF">2024-03-29T11:21:48Z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307CA4A04DA84785B8DD7E8A72A1D783</vt:lpwstr>
  </property>
</Properties>
</file>