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非本市五年级学生信息登记</w:t>
      </w:r>
    </w:p>
    <w:p>
      <w:pPr>
        <w:jc w:val="center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材料清单</w:t>
      </w:r>
    </w:p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（一）本市户籍学生</w:t>
      </w:r>
    </w:p>
    <w:tbl>
      <w:tblPr>
        <w:tblStyle w:val="6"/>
        <w:tblW w:w="8582" w:type="dxa"/>
        <w:tblInd w:w="-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35"/>
        <w:gridCol w:w="2142"/>
        <w:gridCol w:w="5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序号</w:t>
            </w: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所需材料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1</w:t>
            </w:r>
          </w:p>
        </w:tc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学生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《上海市初中入学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信息登记表》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通过“虹口区教育局”官网，在“网上公示”栏目中查看《2022年义务教育阶段学校招生入学政策问答》，下载《上海市初中入学信息登记表》（空表），规范正确填写相关信息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户口簿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住址页、户主页、学生页；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出生证明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出生医学证明；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学籍证明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原就读小学学籍信息表或就读证明（注明：年级、班级、全国学籍号、加盖原就读学校公章）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人户分离证明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（虹口区）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本市户籍人户分离人员居住登记（回执），必须与父母一方的房产证地址或其他居住证明地址一致；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6</w:t>
            </w:r>
          </w:p>
        </w:tc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父母一方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户口簿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住址页、户主页、父母一方页；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居住类自购房产证（虹口区）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产证编号页、登记日页、产权人页；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租房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（虹口区）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租用公房凭证、公租房、廉租房、房屋租赁登记备案或其他相关居住证明。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（1）选择户籍地入学，提供序号1、2、3、4、6、7（或8）的材料，学生户口簿地址与房产证或其他居住证明材料上的地址必须一致，且均为虹口区；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（2）选择居住地入学，提供序号1、2、3、4、5、6、7（或8）的材料；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（3）“随申办市民云”或“上海一网通办”网站中的电子证照也可使用。</w:t>
      </w:r>
    </w:p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（二）外省市户籍学生</w:t>
      </w:r>
    </w:p>
    <w:tbl>
      <w:tblPr>
        <w:tblStyle w:val="6"/>
        <w:tblW w:w="8610" w:type="dxa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637"/>
        <w:gridCol w:w="2151"/>
        <w:gridCol w:w="5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序号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所需材料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1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父母、学生户口簿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户主页、地址页、学生页、父母页；学生户籍若与父母不在同一本户口簿上的，须有父母及学生完整的户籍信息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2</w:t>
            </w:r>
          </w:p>
        </w:tc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儿童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《上海市初中入学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信息登记表》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通过“虹口区教育局”官网，在“网上公示”栏目中查看《2022年义务教育阶段学校招生入学政策问答》，下载《上海市初中入学信息登记表》（空表），按实际情况填写；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出生证明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出生医学证明；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学籍证明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原就读小学学籍信息表或就读证明（注明：年级、班级、全国学籍号、加盖原就读学校公章）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  <w:t>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上海市居住证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（虹口区）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居住证或居住登记凭证，必须与父母一方的居住证地址一致；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6</w:t>
            </w:r>
          </w:p>
        </w:tc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父母一方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上海市居住证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（虹口区）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居住证或居住登记凭证，有积分通知书的一并提供；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本市社保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一年内参加本市职工社会保险满6个月（2021年7月1日至2022年6月30日）或连续3年（从首次登记日起至2022年6月30日）在街道社区事务受理服务中心办妥灵活就业登记；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居住类自购房产证（虹口区）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产证编号页、登记日页、产权人页，必须与居住证地址一致；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租房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（虹口区）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上海市居住房屋租赁合同登记备案通知书或其他相关居住证明，必须与居住证地址一致。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父、母是本市户籍，参照（一）中“父母一方”的材料清单。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（1）请家长提供1、2、3、4、5、6、7、8（或9）的材料；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（2）“随申办市民云”或“上海一网通办”网站中的电子证照也可使用。</w:t>
      </w:r>
    </w:p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（三）港澳台、外籍学生</w:t>
      </w:r>
    </w:p>
    <w:tbl>
      <w:tblPr>
        <w:tblStyle w:val="6"/>
        <w:tblW w:w="0" w:type="auto"/>
        <w:tblInd w:w="-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565"/>
        <w:gridCol w:w="2198"/>
        <w:gridCol w:w="4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序号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所需材料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1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儿童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《上海市初中入学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信息登记表》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通过“虹口区教育局”官网，在“网上公示”栏目中查看《2022年义务教育阶段学校招生入学政策问答》，下载《上海市初中入学信息登记表》（空表），按实际情况填写；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身份证明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《中华人民共和国港澳居民居住证》或《港澳居民来往内地通行证》；《中华人民共和国台湾居民居住证》或《台湾居民来往大陆通行证》；《外国护照》；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出生证明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出生医学证明，国外出生证需提供翻译件；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学籍证明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原就读小学学籍信息表或就读证明（注明：年级、班级、全国学籍号、加盖原就读学校公章）；国外就读证明需提供翻译件；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居住证明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（虹口区）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境外人员临时住宿登记单，必须与父母一方的境外人员临时住宿登记单的地址一致；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6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父母一方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身份证明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《中华人民共和国港澳居民居住证》或《港澳居民来往内地通行证》；《中华人民共和国台湾居民居住证》或《台湾居民来往大陆通行证》；《外国护照》；在沪任职证明或就业证件；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居住证明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（虹口区）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境外人员临时住宿登记单；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居住类自购房产证（虹口区）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产证编号页、登记日页、产权人页，必须与境外人员临时住宿登记单的地址一致；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租房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（虹口区）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上海市居住房屋租赁合同登记备案通知书或其他相关居住证明，必须与境外人员临时住宿登记单的地址一致。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父、母是本市户籍或外省市户籍，参照（一）或（二）中“父母一方”的材料清单。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（1）请家长提供1、2、3、4、5、6、7、8（或9）的材料；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（2）“随申办市民云”或“上海一网通办”网站中的电子证照也可使用。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1ZmY0ZmRiYmE1ZTczZjU2MzhlOWIxOTJlNGNkYzcifQ=="/>
  </w:docVars>
  <w:rsids>
    <w:rsidRoot w:val="004C6BA5"/>
    <w:rsid w:val="004C6BA5"/>
    <w:rsid w:val="00621E0F"/>
    <w:rsid w:val="00BA0806"/>
    <w:rsid w:val="00CF4304"/>
    <w:rsid w:val="00E67FD4"/>
    <w:rsid w:val="00EF35A9"/>
    <w:rsid w:val="00F20016"/>
    <w:rsid w:val="422A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网格型2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1697</Words>
  <Characters>1717</Characters>
  <Lines>13</Lines>
  <Paragraphs>3</Paragraphs>
  <TotalTime>1</TotalTime>
  <ScaleCrop>false</ScaleCrop>
  <LinksUpToDate>false</LinksUpToDate>
  <CharactersWithSpaces>1717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2022-05-23T05:23:00Z</dcterms:created>
  <dc:creator>沈 蕾</dc:creator>
  <cp:lastModifiedBy>Administrator</cp:lastModifiedBy>
  <dcterms:modified xsi:type="dcterms:W3CDTF">2022-05-28T04:49:39Z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BE20807E93F34917AD3F312D5A607DBB</vt:lpwstr>
  </property>
</Properties>
</file>