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附件4</w:t>
      </w:r>
    </w:p>
    <w:p>
      <w:pPr>
        <w:jc w:val="center"/>
        <w:rPr>
          <w:rFonts w:hint="eastAsia" w:ascii="方正小标宋简体" w:hAnsi="Times New Roman" w:eastAsia="方正小标宋简体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ascii="仿宋_GB2312" w:eastAsia="仿宋_GB2312"/>
          <w:sz w:val="28"/>
          <w:szCs w:val="28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  <w:t>高中转学材料清单</w:t>
      </w:r>
      <w:bookmarkEnd w:id="0"/>
    </w:p>
    <w:tbl>
      <w:tblPr>
        <w:tblStyle w:val="2"/>
        <w:tblW w:w="88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1"/>
        <w:gridCol w:w="1330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001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widowControl/>
              <w:ind w:firstLine="2997" w:firstLineChars="1244"/>
              <w:jc w:val="lef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学生户籍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证明材料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本市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非本市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①上海市中小学学生转学信息表</w:t>
            </w:r>
          </w:p>
        </w:tc>
        <w:tc>
          <w:tcPr>
            <w:tcW w:w="388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本市范围内转学由原学籍学校提供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1" w:type="dxa"/>
            <w:noWrap/>
            <w:vAlign w:val="center"/>
          </w:tcPr>
          <w:p>
            <w:pPr>
              <w:widowControl/>
              <w:ind w:left="241" w:hanging="241" w:hangingChars="10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②中小学生学籍信息材料（全国学籍号等信息）</w:t>
            </w:r>
          </w:p>
        </w:tc>
        <w:tc>
          <w:tcPr>
            <w:tcW w:w="388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跨省转学由学籍所在省市学校提供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③学生本人户口簿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1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④父母双方户口簿+父母结婚证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√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0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⑤父母一方有效期内《上海市居住证》满3年且积分达到标准分值（积分通知单）+租赁合同备案通知书或有父、母、孩子至少一人名字的房产证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×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0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⑥学生本人《上海市居住证》或《居住登记凭证》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×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⑦亲子关系证明（如出身证）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×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⑧外省市高中录取通知书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×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1" w:type="dxa"/>
            <w:noWrap w:val="0"/>
            <w:vAlign w:val="center"/>
          </w:tcPr>
          <w:p>
            <w:pPr>
              <w:widowControl/>
              <w:ind w:left="482" w:hanging="482" w:hangingChars="200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 xml:space="preserve">⑨外省市中考成绩证明 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 xml:space="preserve">              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（需有教育行政部门盖章）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×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⑩外省市初中毕业证书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×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kern w:val="0"/>
                <w:sz w:val="24"/>
              </w:rPr>
              <w:t>√</w:t>
            </w:r>
          </w:p>
        </w:tc>
      </w:tr>
    </w:tbl>
    <w:p>
      <w:pPr>
        <w:spacing w:line="360" w:lineRule="exact"/>
        <w:rPr>
          <w:rFonts w:hint="eastAsia" w:ascii="仿宋" w:hAnsi="仿宋" w:eastAsia="仿宋" w:cs="宋体"/>
          <w:b/>
          <w:bCs/>
          <w:kern w:val="0"/>
          <w:sz w:val="24"/>
        </w:rPr>
      </w:pPr>
      <w:r>
        <w:rPr>
          <w:rFonts w:hint="eastAsia" w:ascii="仿宋" w:hAnsi="仿宋" w:eastAsia="仿宋" w:cs="宋体"/>
          <w:b/>
          <w:bCs/>
          <w:kern w:val="0"/>
          <w:sz w:val="24"/>
        </w:rPr>
        <w:t>*户籍本市、学籍非本市高中转学另需提供</w:t>
      </w:r>
      <w:r>
        <w:rPr>
          <w:rFonts w:hint="eastAsia" w:ascii="仿宋" w:hAnsi="仿宋" w:eastAsia="仿宋" w:cs="宋体"/>
          <w:b/>
          <w:bCs/>
          <w:color w:val="auto"/>
          <w:kern w:val="0"/>
          <w:sz w:val="24"/>
        </w:rPr>
        <w:t>⑧-⑩</w:t>
      </w:r>
      <w:r>
        <w:rPr>
          <w:rFonts w:hint="eastAsia" w:ascii="仿宋" w:hAnsi="仿宋" w:eastAsia="仿宋" w:cs="宋体"/>
          <w:b/>
          <w:bCs/>
          <w:kern w:val="0"/>
          <w:sz w:val="24"/>
        </w:rPr>
        <w:t>项材料</w:t>
      </w:r>
    </w:p>
    <w:p>
      <w:pPr>
        <w:spacing w:line="360" w:lineRule="exact"/>
        <w:rPr>
          <w:rFonts w:ascii="仿宋" w:hAnsi="仿宋" w:eastAsia="仿宋" w:cs="宋体"/>
          <w:b/>
          <w:bCs/>
          <w:kern w:val="0"/>
          <w:sz w:val="24"/>
        </w:rPr>
      </w:pPr>
      <w:r>
        <w:rPr>
          <w:rFonts w:hint="eastAsia" w:ascii="仿宋" w:hAnsi="仿宋" w:eastAsia="仿宋" w:cs="宋体"/>
          <w:b/>
          <w:bCs/>
          <w:kern w:val="0"/>
          <w:sz w:val="24"/>
        </w:rPr>
        <w:t>*《上海市居住证》、积分通知单须至202</w:t>
      </w:r>
      <w:r>
        <w:rPr>
          <w:rFonts w:ascii="仿宋" w:hAnsi="仿宋" w:eastAsia="仿宋" w:cs="宋体"/>
          <w:b/>
          <w:bCs/>
          <w:kern w:val="0"/>
          <w:sz w:val="24"/>
        </w:rPr>
        <w:t>4</w:t>
      </w:r>
      <w:r>
        <w:rPr>
          <w:rFonts w:hint="eastAsia" w:ascii="仿宋" w:hAnsi="仿宋" w:eastAsia="仿宋" w:cs="宋体"/>
          <w:b/>
          <w:bCs/>
          <w:kern w:val="0"/>
          <w:sz w:val="24"/>
        </w:rPr>
        <w:t>年1月1</w:t>
      </w:r>
      <w:r>
        <w:rPr>
          <w:rFonts w:ascii="仿宋" w:hAnsi="仿宋" w:eastAsia="仿宋" w:cs="宋体"/>
          <w:b/>
          <w:bCs/>
          <w:kern w:val="0"/>
          <w:sz w:val="24"/>
        </w:rPr>
        <w:t>0</w:t>
      </w:r>
      <w:r>
        <w:rPr>
          <w:rFonts w:hint="eastAsia" w:ascii="仿宋" w:hAnsi="仿宋" w:eastAsia="仿宋" w:cs="宋体"/>
          <w:b/>
          <w:bCs/>
          <w:kern w:val="0"/>
          <w:sz w:val="24"/>
        </w:rPr>
        <w:t>日仍有效</w:t>
      </w:r>
    </w:p>
    <w:p>
      <w:pPr>
        <w:spacing w:line="360" w:lineRule="exact"/>
        <w:rPr>
          <w:rFonts w:ascii="仿宋" w:hAnsi="仿宋" w:eastAsia="仿宋" w:cs="宋体"/>
          <w:b/>
          <w:bCs/>
          <w:kern w:val="0"/>
          <w:sz w:val="24"/>
        </w:rPr>
      </w:pPr>
      <w:r>
        <w:rPr>
          <w:rFonts w:hint="eastAsia" w:ascii="仿宋" w:hAnsi="仿宋" w:eastAsia="仿宋" w:cs="宋体"/>
          <w:b/>
          <w:bCs/>
          <w:kern w:val="0"/>
          <w:sz w:val="24"/>
        </w:rPr>
        <w:t>*因学生情况不相同，如有需要请家长配合提交原件（电话通知）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99C51FDE-0F78-4325-8CCB-2FB1CC579298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5BA5204-6DA2-4D8C-90AA-2CA0DF283152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3BF5D7F9-EF64-45FE-8ED9-5C312ADF841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9B77A14F-A2DE-4013-8093-DEB5EEAC431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B62EF90B-FD8E-4695-A201-493E37379B8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mY2M5Njc1NDRiZjcyMTRhNzAxYzk3ZTNiNThmYzgifQ=="/>
  </w:docVars>
  <w:rsids>
    <w:rsidRoot w:val="7F7F059C"/>
    <w:rsid w:val="7F7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2023-12-21T01:08:00Z</dcterms:created>
  <dc:creator>未有</dc:creator>
  <cp:lastModifiedBy>未有</cp:lastModifiedBy>
  <dcterms:modified xsi:type="dcterms:W3CDTF">2023-12-21T01:08:22Z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B30508155F4E4112B643E9DFAAC83EB1_11</vt:lpwstr>
  </property>
</Properties>
</file>